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764399" w:rsidRPr="003C1067" w:rsidTr="003C4757">
        <w:trPr>
          <w:trHeight w:val="288"/>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764399" w:rsidRPr="003C1067" w:rsidRDefault="00764399" w:rsidP="00054E79">
            <w:pPr>
              <w:spacing w:before="120"/>
              <w:jc w:val="center"/>
              <w:rPr>
                <w:bCs/>
              </w:rPr>
            </w:pPr>
            <w:r w:rsidRPr="003C1067">
              <w:rPr>
                <w:bCs/>
              </w:rPr>
              <w:t>UBND THÀNH PHỐ CHÍ LINH</w:t>
            </w:r>
          </w:p>
          <w:p w:rsidR="00764399" w:rsidRPr="003C1067" w:rsidRDefault="00764399" w:rsidP="00054E79">
            <w:pPr>
              <w:spacing w:before="120"/>
              <w:jc w:val="center"/>
            </w:pPr>
            <w:r w:rsidRPr="003C1067">
              <w:rPr>
                <w:b/>
                <w:bCs/>
              </w:rPr>
              <w:t>TRƯỜNG TH CHU VĂN AN</w:t>
            </w:r>
            <w:r w:rsidRPr="003C1067">
              <w:rPr>
                <w:b/>
                <w:bCs/>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764399" w:rsidRPr="003C1067" w:rsidRDefault="00764399" w:rsidP="00054E79">
            <w:pPr>
              <w:spacing w:before="120"/>
              <w:jc w:val="center"/>
            </w:pPr>
            <w:r w:rsidRPr="003C1067">
              <w:rPr>
                <w:b/>
                <w:bCs/>
              </w:rPr>
              <w:t>CỘNG HÒA XÃ HỘI CHỦ NGHĨA VIỆT NAM</w:t>
            </w:r>
            <w:r w:rsidRPr="003C1067">
              <w:rPr>
                <w:b/>
                <w:bCs/>
              </w:rPr>
              <w:br/>
              <w:t xml:space="preserve">Độc lập - Tự do - Hạnh phúc </w:t>
            </w:r>
            <w:r w:rsidRPr="003C1067">
              <w:rPr>
                <w:b/>
                <w:bCs/>
              </w:rPr>
              <w:br/>
              <w:t>---------------</w:t>
            </w:r>
          </w:p>
        </w:tc>
      </w:tr>
    </w:tbl>
    <w:p w:rsidR="00764399" w:rsidRPr="003C1067" w:rsidRDefault="00764399" w:rsidP="00764399">
      <w:pPr>
        <w:spacing w:before="120" w:after="280" w:afterAutospacing="1"/>
      </w:pPr>
      <w:r w:rsidRPr="003C1067">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33"/>
        <w:gridCol w:w="7023"/>
      </w:tblGrid>
      <w:tr w:rsidR="00764399" w:rsidRPr="003C1067" w:rsidTr="003C4757">
        <w:tc>
          <w:tcPr>
            <w:tcW w:w="18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64399" w:rsidRPr="003C1067" w:rsidRDefault="00764399" w:rsidP="00054E79">
            <w:pPr>
              <w:spacing w:before="120" w:after="280" w:afterAutospacing="1"/>
              <w:jc w:val="center"/>
            </w:pPr>
            <w:r w:rsidRPr="003C1067">
              <w:t> </w:t>
            </w:r>
          </w:p>
          <w:p w:rsidR="00764399" w:rsidRPr="003C1067" w:rsidRDefault="00764399" w:rsidP="00054E79">
            <w:pPr>
              <w:spacing w:before="120" w:after="280" w:afterAutospacing="1"/>
              <w:jc w:val="center"/>
            </w:pPr>
            <w:r w:rsidRPr="003C1067">
              <w:t>Ảnh mầu</w:t>
            </w:r>
            <w:r w:rsidRPr="003C1067">
              <w:br/>
              <w:t>4 x 6</w:t>
            </w:r>
            <w:r w:rsidRPr="003C1067">
              <w:br/>
            </w:r>
            <w:r w:rsidRPr="003C1067">
              <w:rPr>
                <w:i/>
                <w:iCs/>
              </w:rPr>
              <w:t>(đóng dấu giáp lai)</w:t>
            </w:r>
          </w:p>
          <w:p w:rsidR="00764399" w:rsidRPr="003C1067" w:rsidRDefault="00764399" w:rsidP="00054E79">
            <w:pPr>
              <w:spacing w:before="120"/>
              <w:jc w:val="center"/>
            </w:pPr>
            <w:r w:rsidRPr="003C1067">
              <w:t> </w:t>
            </w:r>
          </w:p>
        </w:tc>
        <w:tc>
          <w:tcPr>
            <w:tcW w:w="7023" w:type="dxa"/>
            <w:tcBorders>
              <w:top w:val="nil"/>
              <w:left w:val="nil"/>
              <w:bottom w:val="nil"/>
              <w:right w:val="nil"/>
              <w:tl2br w:val="nil"/>
              <w:tr2bl w:val="nil"/>
            </w:tcBorders>
            <w:shd w:val="clear" w:color="auto" w:fill="auto"/>
            <w:tcMar>
              <w:top w:w="0" w:type="dxa"/>
              <w:left w:w="108" w:type="dxa"/>
              <w:bottom w:w="0" w:type="dxa"/>
              <w:right w:w="108" w:type="dxa"/>
            </w:tcMar>
          </w:tcPr>
          <w:p w:rsidR="00764399" w:rsidRPr="003C1067" w:rsidRDefault="00764399" w:rsidP="00054E79">
            <w:pPr>
              <w:spacing w:before="120"/>
              <w:jc w:val="center"/>
            </w:pPr>
            <w:r w:rsidRPr="003C1067">
              <w:rPr>
                <w:b/>
                <w:bCs/>
              </w:rPr>
              <w:t>BẢN KHAI THÀNH TÍCH</w:t>
            </w:r>
            <w:r w:rsidRPr="003C1067">
              <w:rPr>
                <w:b/>
                <w:bCs/>
              </w:rPr>
              <w:br/>
              <w:t xml:space="preserve">ĐỀ NGHỊ </w:t>
            </w:r>
            <w:r w:rsidR="003C4757" w:rsidRPr="003C1067">
              <w:rPr>
                <w:b/>
                <w:bCs/>
              </w:rPr>
              <w:t>XÉT TẶNG DANH HIỆU NHÀ GIÁO ƯU TÚ</w:t>
            </w:r>
          </w:p>
        </w:tc>
      </w:tr>
    </w:tbl>
    <w:p w:rsidR="00764399" w:rsidRPr="00D832D0" w:rsidRDefault="00764399" w:rsidP="00764399">
      <w:pPr>
        <w:spacing w:before="120" w:after="280" w:afterAutospacing="1"/>
        <w:jc w:val="center"/>
        <w:rPr>
          <w:sz w:val="28"/>
          <w:szCs w:val="28"/>
        </w:rPr>
      </w:pPr>
      <w:r w:rsidRPr="00D832D0">
        <w:rPr>
          <w:b/>
          <w:bCs/>
          <w:sz w:val="28"/>
          <w:szCs w:val="28"/>
          <w:lang w:val="vi-VN"/>
        </w:rPr>
        <w:t>I. SƠ LƯỢC TIỂU SỬ BẢN THÂN</w:t>
      </w:r>
    </w:p>
    <w:p w:rsidR="00764399" w:rsidRPr="00D832D0" w:rsidRDefault="00764399" w:rsidP="00D832D0">
      <w:pPr>
        <w:spacing w:before="120" w:after="280" w:afterAutospacing="1"/>
        <w:rPr>
          <w:sz w:val="28"/>
          <w:szCs w:val="28"/>
        </w:rPr>
      </w:pPr>
      <w:r w:rsidRPr="00D832D0">
        <w:rPr>
          <w:sz w:val="28"/>
          <w:szCs w:val="28"/>
        </w:rPr>
        <w:t>1. Họ và tê</w:t>
      </w:r>
      <w:r w:rsidR="003C4757" w:rsidRPr="00D832D0">
        <w:rPr>
          <w:sz w:val="28"/>
          <w:szCs w:val="28"/>
        </w:rPr>
        <w:t xml:space="preserve">n: (1) </w:t>
      </w:r>
      <w:r w:rsidR="003C4757" w:rsidRPr="00D832D0">
        <w:rPr>
          <w:b/>
          <w:sz w:val="28"/>
          <w:szCs w:val="28"/>
        </w:rPr>
        <w:t>NGUYỄN THỊ QUYẾN</w:t>
      </w:r>
      <w:r w:rsidR="003C4757" w:rsidRPr="00D832D0">
        <w:rPr>
          <w:sz w:val="28"/>
          <w:szCs w:val="28"/>
        </w:rPr>
        <w:t xml:space="preserve">  Nam, nữ: Nữ</w:t>
      </w:r>
    </w:p>
    <w:p w:rsidR="00764399" w:rsidRPr="00D832D0" w:rsidRDefault="00764399" w:rsidP="00D832D0">
      <w:pPr>
        <w:spacing w:before="120" w:after="280" w:afterAutospacing="1"/>
        <w:rPr>
          <w:sz w:val="28"/>
          <w:szCs w:val="28"/>
        </w:rPr>
      </w:pPr>
      <w:r w:rsidRPr="00D832D0">
        <w:rPr>
          <w:sz w:val="28"/>
          <w:szCs w:val="28"/>
          <w:lang w:val="vi-VN"/>
        </w:rPr>
        <w:t>2. Tên gọi khác (nếu có</w:t>
      </w:r>
      <w:r w:rsidR="003C4757" w:rsidRPr="00D832D0">
        <w:rPr>
          <w:sz w:val="28"/>
          <w:szCs w:val="28"/>
          <w:lang w:val="vi-VN"/>
        </w:rPr>
        <w:t>)</w:t>
      </w:r>
      <w:r w:rsidR="003C4757" w:rsidRPr="00D832D0">
        <w:rPr>
          <w:sz w:val="28"/>
          <w:szCs w:val="28"/>
        </w:rPr>
        <w:t>:</w:t>
      </w:r>
      <w:r w:rsidR="003C4757" w:rsidRPr="00D832D0">
        <w:rPr>
          <w:sz w:val="28"/>
          <w:szCs w:val="28"/>
          <w:lang w:val="vi-VN"/>
        </w:rPr>
        <w:t xml:space="preserve"> </w:t>
      </w:r>
      <w:r w:rsidR="003C4757" w:rsidRPr="00D832D0">
        <w:rPr>
          <w:sz w:val="28"/>
          <w:szCs w:val="28"/>
        </w:rPr>
        <w:t>Không</w:t>
      </w:r>
      <w:r w:rsidRPr="00D832D0">
        <w:rPr>
          <w:sz w:val="28"/>
          <w:szCs w:val="28"/>
          <w:lang w:val="vi-VN"/>
        </w:rPr>
        <w:t xml:space="preserve"> </w:t>
      </w:r>
    </w:p>
    <w:p w:rsidR="00764399" w:rsidRPr="00D832D0" w:rsidRDefault="00764399" w:rsidP="00D832D0">
      <w:pPr>
        <w:spacing w:before="120" w:after="280" w:afterAutospacing="1"/>
        <w:rPr>
          <w:sz w:val="28"/>
          <w:szCs w:val="28"/>
        </w:rPr>
      </w:pPr>
      <w:r w:rsidRPr="00D832D0">
        <w:rPr>
          <w:sz w:val="28"/>
          <w:szCs w:val="28"/>
          <w:lang w:val="vi-VN"/>
        </w:rPr>
        <w:t>3. Ngày, tháng, năm sinh:</w:t>
      </w:r>
      <w:r w:rsidR="003C4757" w:rsidRPr="00D832D0">
        <w:rPr>
          <w:sz w:val="28"/>
          <w:szCs w:val="28"/>
          <w:lang w:val="vi-VN"/>
        </w:rPr>
        <w:t xml:space="preserve"> </w:t>
      </w:r>
      <w:r w:rsidR="003C4757" w:rsidRPr="00D832D0">
        <w:rPr>
          <w:sz w:val="28"/>
          <w:szCs w:val="28"/>
        </w:rPr>
        <w:t>29/9/1975</w:t>
      </w:r>
    </w:p>
    <w:p w:rsidR="00764399" w:rsidRPr="00D832D0" w:rsidRDefault="003C4757" w:rsidP="00D832D0">
      <w:pPr>
        <w:spacing w:before="120" w:after="280" w:afterAutospacing="1"/>
        <w:rPr>
          <w:sz w:val="28"/>
          <w:szCs w:val="28"/>
        </w:rPr>
      </w:pPr>
      <w:r w:rsidRPr="00D832D0">
        <w:rPr>
          <w:sz w:val="28"/>
          <w:szCs w:val="28"/>
          <w:lang w:val="vi-VN"/>
        </w:rPr>
        <w:t xml:space="preserve">4. Nguyên quán: </w:t>
      </w:r>
      <w:r w:rsidRPr="00D832D0">
        <w:rPr>
          <w:sz w:val="28"/>
          <w:szCs w:val="28"/>
        </w:rPr>
        <w:t xml:space="preserve"> Đồng Lạc- Chí Linh- Hải Dương</w:t>
      </w:r>
    </w:p>
    <w:p w:rsidR="00764399" w:rsidRPr="00D832D0" w:rsidRDefault="00764399" w:rsidP="00D832D0">
      <w:pPr>
        <w:spacing w:before="120" w:after="280" w:afterAutospacing="1"/>
        <w:rPr>
          <w:sz w:val="28"/>
          <w:szCs w:val="28"/>
        </w:rPr>
      </w:pPr>
      <w:r w:rsidRPr="00D832D0">
        <w:rPr>
          <w:sz w:val="28"/>
          <w:szCs w:val="28"/>
          <w:lang w:val="vi-VN"/>
        </w:rPr>
        <w:t>5. H</w:t>
      </w:r>
      <w:r w:rsidR="003C4757" w:rsidRPr="00D832D0">
        <w:rPr>
          <w:sz w:val="28"/>
          <w:szCs w:val="28"/>
          <w:lang w:val="vi-VN"/>
        </w:rPr>
        <w:t xml:space="preserve">ộ khẩu thường trú: </w:t>
      </w:r>
      <w:r w:rsidR="003C4757" w:rsidRPr="00D832D0">
        <w:rPr>
          <w:sz w:val="28"/>
          <w:szCs w:val="28"/>
        </w:rPr>
        <w:t>Sao Đỏ- Chí Linh- Hải Dương</w:t>
      </w:r>
    </w:p>
    <w:p w:rsidR="00764399" w:rsidRPr="00D832D0" w:rsidRDefault="00764399" w:rsidP="00D832D0">
      <w:pPr>
        <w:spacing w:before="120" w:after="280" w:afterAutospacing="1"/>
        <w:rPr>
          <w:sz w:val="28"/>
          <w:szCs w:val="28"/>
        </w:rPr>
      </w:pPr>
      <w:r w:rsidRPr="00D832D0">
        <w:rPr>
          <w:sz w:val="28"/>
          <w:szCs w:val="28"/>
          <w:lang w:val="vi-VN"/>
        </w:rPr>
        <w:t>6.</w:t>
      </w:r>
      <w:r w:rsidR="003C4757" w:rsidRPr="00D832D0">
        <w:rPr>
          <w:sz w:val="28"/>
          <w:szCs w:val="28"/>
          <w:lang w:val="vi-VN"/>
        </w:rPr>
        <w:t xml:space="preserve"> Dân tộc: </w:t>
      </w:r>
      <w:r w:rsidR="003C4757" w:rsidRPr="00D832D0">
        <w:rPr>
          <w:sz w:val="28"/>
          <w:szCs w:val="28"/>
        </w:rPr>
        <w:t>Kinh</w:t>
      </w:r>
    </w:p>
    <w:p w:rsidR="00764399" w:rsidRPr="00D832D0" w:rsidRDefault="00764399" w:rsidP="00D832D0">
      <w:pPr>
        <w:spacing w:before="120" w:after="280" w:afterAutospacing="1"/>
        <w:rPr>
          <w:sz w:val="28"/>
          <w:szCs w:val="28"/>
        </w:rPr>
      </w:pPr>
      <w:r w:rsidRPr="00D832D0">
        <w:rPr>
          <w:sz w:val="28"/>
          <w:szCs w:val="28"/>
          <w:lang w:val="vi-VN"/>
        </w:rPr>
        <w:t>7. Nơi</w:t>
      </w:r>
      <w:r w:rsidR="003C4757" w:rsidRPr="00D832D0">
        <w:rPr>
          <w:sz w:val="28"/>
          <w:szCs w:val="28"/>
          <w:lang w:val="vi-VN"/>
        </w:rPr>
        <w:t xml:space="preserve"> công tác: (2) </w:t>
      </w:r>
      <w:r w:rsidR="003C4757" w:rsidRPr="00D832D0">
        <w:rPr>
          <w:sz w:val="28"/>
          <w:szCs w:val="28"/>
        </w:rPr>
        <w:t>Trườn</w:t>
      </w:r>
      <w:r w:rsidR="00D832D0">
        <w:rPr>
          <w:sz w:val="28"/>
          <w:szCs w:val="28"/>
        </w:rPr>
        <w:t>g Tiểu học Chu Văn An- TP.</w:t>
      </w:r>
      <w:r w:rsidR="003C4757" w:rsidRPr="00D832D0">
        <w:rPr>
          <w:sz w:val="28"/>
          <w:szCs w:val="28"/>
        </w:rPr>
        <w:t xml:space="preserve"> Chí Linh- Tỉnh Hải Dương</w:t>
      </w:r>
      <w:r w:rsidRPr="00D832D0">
        <w:rPr>
          <w:sz w:val="28"/>
          <w:szCs w:val="28"/>
          <w:lang w:val="vi-VN"/>
        </w:rPr>
        <w:t xml:space="preserve"> </w:t>
      </w:r>
    </w:p>
    <w:p w:rsidR="00764399" w:rsidRPr="00D832D0" w:rsidRDefault="00D60D33" w:rsidP="00D832D0">
      <w:pPr>
        <w:spacing w:before="120" w:after="280" w:afterAutospacing="1"/>
        <w:rPr>
          <w:sz w:val="28"/>
          <w:szCs w:val="28"/>
        </w:rPr>
      </w:pPr>
      <w:r w:rsidRPr="00D832D0">
        <w:rPr>
          <w:sz w:val="28"/>
          <w:szCs w:val="28"/>
          <w:lang w:val="vi-VN"/>
        </w:rPr>
        <w:t xml:space="preserve">8. Chức vụ hiện tại: (3) </w:t>
      </w:r>
      <w:r w:rsidRPr="00D832D0">
        <w:rPr>
          <w:sz w:val="28"/>
          <w:szCs w:val="28"/>
        </w:rPr>
        <w:t>Phó hiệu trưởng</w:t>
      </w:r>
    </w:p>
    <w:p w:rsidR="00764399" w:rsidRPr="00D832D0" w:rsidRDefault="00764399" w:rsidP="00D832D0">
      <w:pPr>
        <w:spacing w:before="120" w:after="280" w:afterAutospacing="1"/>
        <w:rPr>
          <w:sz w:val="28"/>
          <w:szCs w:val="28"/>
        </w:rPr>
      </w:pPr>
      <w:r w:rsidRPr="00D832D0">
        <w:rPr>
          <w:sz w:val="28"/>
          <w:szCs w:val="28"/>
          <w:lang w:val="vi-VN"/>
        </w:rPr>
        <w:t>9. Trình đ</w:t>
      </w:r>
      <w:r w:rsidR="00D60D33" w:rsidRPr="00D832D0">
        <w:rPr>
          <w:sz w:val="28"/>
          <w:szCs w:val="28"/>
          <w:lang w:val="vi-VN"/>
        </w:rPr>
        <w:t>ộ đào tạ</w:t>
      </w:r>
      <w:r w:rsidR="00D60D33" w:rsidRPr="00D832D0">
        <w:rPr>
          <w:sz w:val="28"/>
          <w:szCs w:val="28"/>
        </w:rPr>
        <w:t xml:space="preserve">ọ: Đại học Sư phạm        </w:t>
      </w:r>
      <w:r w:rsidRPr="00D832D0">
        <w:rPr>
          <w:sz w:val="28"/>
          <w:szCs w:val="28"/>
          <w:lang w:val="vi-VN"/>
        </w:rPr>
        <w:t xml:space="preserve"> C</w:t>
      </w:r>
      <w:r w:rsidR="00D60D33" w:rsidRPr="00D832D0">
        <w:rPr>
          <w:sz w:val="28"/>
          <w:szCs w:val="28"/>
          <w:lang w:val="vi-VN"/>
        </w:rPr>
        <w:t xml:space="preserve">huyên ngành: </w:t>
      </w:r>
      <w:r w:rsidR="00D60D33" w:rsidRPr="00D832D0">
        <w:rPr>
          <w:sz w:val="28"/>
          <w:szCs w:val="28"/>
        </w:rPr>
        <w:t>Giáo dục Tiểu học</w:t>
      </w:r>
    </w:p>
    <w:p w:rsidR="00D832D0" w:rsidRDefault="00764399" w:rsidP="00D832D0">
      <w:pPr>
        <w:spacing w:before="120" w:after="280" w:afterAutospacing="1"/>
        <w:rPr>
          <w:sz w:val="28"/>
          <w:szCs w:val="28"/>
          <w:lang w:val="vi-VN"/>
        </w:rPr>
      </w:pPr>
      <w:r w:rsidRPr="00D832D0">
        <w:rPr>
          <w:sz w:val="28"/>
          <w:szCs w:val="28"/>
          <w:lang w:val="vi-VN"/>
        </w:rPr>
        <w:t xml:space="preserve">10. Học hàm, học vị: (4) </w:t>
      </w:r>
    </w:p>
    <w:p w:rsidR="00764399" w:rsidRPr="00D832D0" w:rsidRDefault="00764399" w:rsidP="00D832D0">
      <w:pPr>
        <w:spacing w:before="120" w:after="280" w:afterAutospacing="1"/>
        <w:rPr>
          <w:sz w:val="28"/>
          <w:szCs w:val="28"/>
        </w:rPr>
      </w:pPr>
      <w:r w:rsidRPr="00D832D0">
        <w:rPr>
          <w:sz w:val="28"/>
          <w:szCs w:val="28"/>
          <w:lang w:val="vi-VN"/>
        </w:rPr>
        <w:t xml:space="preserve">11. </w:t>
      </w:r>
      <w:r w:rsidR="00D60D33" w:rsidRPr="00D832D0">
        <w:rPr>
          <w:sz w:val="28"/>
          <w:szCs w:val="28"/>
          <w:lang w:val="vi-VN"/>
        </w:rPr>
        <w:t xml:space="preserve">Ngạch lương đang hưởng: </w:t>
      </w:r>
      <w:r w:rsidR="00D60D33" w:rsidRPr="00D832D0">
        <w:rPr>
          <w:sz w:val="28"/>
          <w:szCs w:val="28"/>
        </w:rPr>
        <w:t xml:space="preserve"> V.07.03.08           </w:t>
      </w:r>
      <w:r w:rsidRPr="00D832D0">
        <w:rPr>
          <w:sz w:val="28"/>
          <w:szCs w:val="28"/>
          <w:lang w:val="vi-VN"/>
        </w:rPr>
        <w:t xml:space="preserve"> p</w:t>
      </w:r>
      <w:r w:rsidR="00D60D33" w:rsidRPr="00D832D0">
        <w:rPr>
          <w:sz w:val="28"/>
          <w:szCs w:val="28"/>
          <w:lang w:val="vi-VN"/>
        </w:rPr>
        <w:t>hụ cấp chức vụ (nếu có)</w:t>
      </w:r>
      <w:r w:rsidR="00D60D33" w:rsidRPr="00D832D0">
        <w:rPr>
          <w:sz w:val="28"/>
          <w:szCs w:val="28"/>
        </w:rPr>
        <w:t xml:space="preserve"> 0,4</w:t>
      </w:r>
    </w:p>
    <w:p w:rsidR="00764399" w:rsidRPr="00D832D0" w:rsidRDefault="00764399" w:rsidP="00D832D0">
      <w:pPr>
        <w:spacing w:before="120" w:after="280" w:afterAutospacing="1"/>
        <w:rPr>
          <w:sz w:val="28"/>
          <w:szCs w:val="28"/>
        </w:rPr>
      </w:pPr>
      <w:r w:rsidRPr="00D832D0">
        <w:rPr>
          <w:sz w:val="28"/>
          <w:szCs w:val="28"/>
          <w:lang w:val="vi-VN"/>
        </w:rPr>
        <w:t>12. Năm vào ngành giá</w:t>
      </w:r>
      <w:r w:rsidR="00D60D33" w:rsidRPr="00D832D0">
        <w:rPr>
          <w:sz w:val="28"/>
          <w:szCs w:val="28"/>
          <w:lang w:val="vi-VN"/>
        </w:rPr>
        <w:t xml:space="preserve">o dục: </w:t>
      </w:r>
      <w:r w:rsidR="00D60D33" w:rsidRPr="00D832D0">
        <w:rPr>
          <w:sz w:val="28"/>
          <w:szCs w:val="28"/>
        </w:rPr>
        <w:t>1994</w:t>
      </w:r>
    </w:p>
    <w:p w:rsidR="00764399" w:rsidRPr="00D832D0" w:rsidRDefault="00764399" w:rsidP="00D832D0">
      <w:pPr>
        <w:spacing w:before="120" w:after="280" w:afterAutospacing="1"/>
        <w:rPr>
          <w:sz w:val="28"/>
          <w:szCs w:val="28"/>
        </w:rPr>
      </w:pPr>
      <w:r w:rsidRPr="00D832D0">
        <w:rPr>
          <w:sz w:val="28"/>
          <w:szCs w:val="28"/>
          <w:lang w:val="vi-VN"/>
        </w:rPr>
        <w:t>13. Số năm trực tiế</w:t>
      </w:r>
      <w:r w:rsidR="00D60D33" w:rsidRPr="00D832D0">
        <w:rPr>
          <w:sz w:val="28"/>
          <w:szCs w:val="28"/>
          <w:lang w:val="vi-VN"/>
        </w:rPr>
        <w:t>p giảng dạy: (5)</w:t>
      </w:r>
      <w:r w:rsidR="00D60D33" w:rsidRPr="00D832D0">
        <w:rPr>
          <w:sz w:val="28"/>
          <w:szCs w:val="28"/>
        </w:rPr>
        <w:t xml:space="preserve"> </w:t>
      </w:r>
      <w:r w:rsidRPr="00D832D0">
        <w:rPr>
          <w:sz w:val="28"/>
          <w:szCs w:val="28"/>
          <w:lang w:val="vi-VN"/>
        </w:rPr>
        <w:t xml:space="preserve"> </w:t>
      </w:r>
      <w:r w:rsidR="00D60D33" w:rsidRPr="00D832D0">
        <w:rPr>
          <w:sz w:val="28"/>
          <w:szCs w:val="28"/>
        </w:rPr>
        <w:t>19 năm</w:t>
      </w:r>
    </w:p>
    <w:p w:rsidR="00764399" w:rsidRPr="00D832D0" w:rsidRDefault="00764399" w:rsidP="00D832D0">
      <w:pPr>
        <w:spacing w:before="120" w:after="280" w:afterAutospacing="1"/>
        <w:rPr>
          <w:sz w:val="28"/>
          <w:szCs w:val="28"/>
        </w:rPr>
      </w:pPr>
      <w:r w:rsidRPr="00D832D0">
        <w:rPr>
          <w:sz w:val="28"/>
          <w:szCs w:val="28"/>
          <w:lang w:val="vi-VN"/>
        </w:rPr>
        <w:t xml:space="preserve">14. Số </w:t>
      </w:r>
      <w:r w:rsidRPr="00D832D0">
        <w:rPr>
          <w:sz w:val="28"/>
          <w:szCs w:val="28"/>
          <w:shd w:val="solid" w:color="FFFFFF" w:fill="auto"/>
          <w:lang w:val="vi-VN"/>
        </w:rPr>
        <w:t>năm</w:t>
      </w:r>
      <w:r w:rsidRPr="00D832D0">
        <w:rPr>
          <w:sz w:val="28"/>
          <w:szCs w:val="28"/>
          <w:lang w:val="vi-VN"/>
        </w:rPr>
        <w:t xml:space="preserve"> c</w:t>
      </w:r>
      <w:r w:rsidR="00D60D33" w:rsidRPr="00D832D0">
        <w:rPr>
          <w:sz w:val="28"/>
          <w:szCs w:val="28"/>
          <w:lang w:val="vi-VN"/>
        </w:rPr>
        <w:t>ông tác tại vùng khó khăn (6)</w:t>
      </w:r>
      <w:r w:rsidR="00D60D33" w:rsidRPr="00D832D0">
        <w:rPr>
          <w:sz w:val="28"/>
          <w:szCs w:val="28"/>
        </w:rPr>
        <w:t xml:space="preserve">: Từ 01/8/2005 </w:t>
      </w:r>
      <w:r w:rsidR="00753A3D" w:rsidRPr="00D832D0">
        <w:rPr>
          <w:sz w:val="28"/>
          <w:szCs w:val="28"/>
        </w:rPr>
        <w:t>đến 30/07</w:t>
      </w:r>
      <w:r w:rsidR="00D60D33" w:rsidRPr="00D832D0">
        <w:rPr>
          <w:sz w:val="28"/>
          <w:szCs w:val="28"/>
        </w:rPr>
        <w:t>/2007, G</w:t>
      </w:r>
      <w:r w:rsidR="005C7660">
        <w:rPr>
          <w:sz w:val="28"/>
          <w:szCs w:val="28"/>
        </w:rPr>
        <w:t>iáo viên trường Tiểu học Hoa Thá</w:t>
      </w:r>
      <w:r w:rsidR="00D60D33" w:rsidRPr="00D832D0">
        <w:rPr>
          <w:sz w:val="28"/>
          <w:szCs w:val="28"/>
        </w:rPr>
        <w:t>m- Chí Linh- Hải Dương.</w:t>
      </w:r>
    </w:p>
    <w:p w:rsidR="00764399" w:rsidRPr="00D832D0" w:rsidRDefault="00764399" w:rsidP="00D832D0">
      <w:pPr>
        <w:spacing w:before="120" w:after="280" w:afterAutospacing="1"/>
        <w:rPr>
          <w:sz w:val="28"/>
          <w:szCs w:val="28"/>
        </w:rPr>
      </w:pPr>
      <w:r w:rsidRPr="00D832D0">
        <w:rPr>
          <w:sz w:val="28"/>
          <w:szCs w:val="28"/>
          <w:lang w:val="vi-VN"/>
        </w:rPr>
        <w:t>1</w:t>
      </w:r>
      <w:r w:rsidR="00D60D33" w:rsidRPr="00D832D0">
        <w:rPr>
          <w:sz w:val="28"/>
          <w:szCs w:val="28"/>
          <w:lang w:val="vi-VN"/>
        </w:rPr>
        <w:t>5. Địa chỉ liên hệ:</w:t>
      </w:r>
      <w:r w:rsidR="00D60D33" w:rsidRPr="00D832D0">
        <w:rPr>
          <w:sz w:val="28"/>
          <w:szCs w:val="28"/>
        </w:rPr>
        <w:t xml:space="preserve"> Trường Tiểu học Chu Văn An- Chí Linh- Hải Dương</w:t>
      </w:r>
      <w:r w:rsidRPr="00D832D0">
        <w:rPr>
          <w:sz w:val="28"/>
          <w:szCs w:val="28"/>
          <w:lang w:val="vi-VN"/>
        </w:rPr>
        <w:t xml:space="preserve"> </w:t>
      </w:r>
    </w:p>
    <w:p w:rsidR="00764399" w:rsidRPr="00D832D0" w:rsidRDefault="00764399" w:rsidP="00D832D0">
      <w:pPr>
        <w:spacing w:before="120" w:after="280" w:afterAutospacing="1"/>
        <w:rPr>
          <w:sz w:val="28"/>
          <w:szCs w:val="28"/>
        </w:rPr>
      </w:pPr>
      <w:r w:rsidRPr="00D832D0">
        <w:rPr>
          <w:sz w:val="28"/>
          <w:szCs w:val="28"/>
          <w:lang w:val="vi-VN"/>
        </w:rPr>
        <w:t>1</w:t>
      </w:r>
      <w:r w:rsidR="00D832D0">
        <w:rPr>
          <w:sz w:val="28"/>
          <w:szCs w:val="28"/>
          <w:lang w:val="vi-VN"/>
        </w:rPr>
        <w:t>6. Điện thoại nhà riêng: ………………</w:t>
      </w:r>
      <w:r w:rsidR="00D832D0">
        <w:rPr>
          <w:sz w:val="28"/>
          <w:szCs w:val="28"/>
        </w:rPr>
        <w:t xml:space="preserve">  </w:t>
      </w:r>
      <w:r w:rsidRPr="00D832D0">
        <w:rPr>
          <w:sz w:val="28"/>
          <w:szCs w:val="28"/>
          <w:lang w:val="vi-VN"/>
        </w:rPr>
        <w:t xml:space="preserve"> </w:t>
      </w:r>
      <w:r w:rsidR="00D60D33" w:rsidRPr="00D832D0">
        <w:rPr>
          <w:sz w:val="28"/>
          <w:szCs w:val="28"/>
          <w:lang w:val="vi-VN"/>
        </w:rPr>
        <w:t>Di động:</w:t>
      </w:r>
      <w:r w:rsidR="00D60D33" w:rsidRPr="00D832D0">
        <w:rPr>
          <w:sz w:val="28"/>
          <w:szCs w:val="28"/>
        </w:rPr>
        <w:t xml:space="preserve"> 0976 300 608</w:t>
      </w:r>
      <w:r w:rsidRPr="00D832D0">
        <w:rPr>
          <w:sz w:val="28"/>
          <w:szCs w:val="28"/>
          <w:lang w:val="vi-VN"/>
        </w:rPr>
        <w:t xml:space="preserve"> </w:t>
      </w:r>
    </w:p>
    <w:p w:rsidR="00764399" w:rsidRPr="00D832D0" w:rsidRDefault="00764399" w:rsidP="00764399">
      <w:pPr>
        <w:spacing w:before="120" w:after="280" w:afterAutospacing="1"/>
        <w:rPr>
          <w:sz w:val="28"/>
          <w:szCs w:val="28"/>
        </w:rPr>
      </w:pPr>
      <w:r w:rsidRPr="00D832D0">
        <w:rPr>
          <w:sz w:val="28"/>
          <w:szCs w:val="28"/>
          <w:lang w:val="vi-VN"/>
        </w:rPr>
        <w:lastRenderedPageBreak/>
        <w:t>17. Quá trình công tác:</w:t>
      </w:r>
    </w:p>
    <w:tbl>
      <w:tblPr>
        <w:tblW w:w="9346" w:type="dxa"/>
        <w:tblBorders>
          <w:top w:val="nil"/>
          <w:bottom w:val="nil"/>
          <w:insideH w:val="nil"/>
          <w:insideV w:val="nil"/>
        </w:tblBorders>
        <w:tblCellMar>
          <w:left w:w="0" w:type="dxa"/>
          <w:right w:w="0" w:type="dxa"/>
        </w:tblCellMar>
        <w:tblLook w:val="04A0" w:firstRow="1" w:lastRow="0" w:firstColumn="1" w:lastColumn="0" w:noHBand="0" w:noVBand="1"/>
      </w:tblPr>
      <w:tblGrid>
        <w:gridCol w:w="1833"/>
        <w:gridCol w:w="7513"/>
      </w:tblGrid>
      <w:tr w:rsidR="00764399" w:rsidRPr="00D832D0" w:rsidTr="00C44E41">
        <w:tc>
          <w:tcPr>
            <w:tcW w:w="1833"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764399" w:rsidRPr="00D832D0" w:rsidRDefault="00764399" w:rsidP="00054E79">
            <w:pPr>
              <w:spacing w:before="120"/>
              <w:jc w:val="center"/>
              <w:rPr>
                <w:sz w:val="28"/>
                <w:szCs w:val="28"/>
              </w:rPr>
            </w:pPr>
            <w:r w:rsidRPr="00D832D0">
              <w:rPr>
                <w:b/>
                <w:bCs/>
                <w:sz w:val="28"/>
                <w:szCs w:val="28"/>
              </w:rPr>
              <w:t>Thời gian</w:t>
            </w:r>
          </w:p>
        </w:tc>
        <w:tc>
          <w:tcPr>
            <w:tcW w:w="7513"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764399" w:rsidRPr="00D832D0" w:rsidRDefault="00764399" w:rsidP="00054E79">
            <w:pPr>
              <w:spacing w:before="120"/>
              <w:jc w:val="center"/>
              <w:rPr>
                <w:sz w:val="28"/>
                <w:szCs w:val="28"/>
              </w:rPr>
            </w:pPr>
            <w:r w:rsidRPr="00D832D0">
              <w:rPr>
                <w:b/>
                <w:bCs/>
                <w:sz w:val="28"/>
                <w:szCs w:val="28"/>
              </w:rPr>
              <w:t>Chức vụ, đơn vị công tác</w:t>
            </w:r>
          </w:p>
        </w:tc>
      </w:tr>
      <w:tr w:rsidR="00D60D33" w:rsidRPr="00D832D0" w:rsidTr="00C44E41">
        <w:tblPrEx>
          <w:tblBorders>
            <w:top w:val="none" w:sz="0" w:space="0" w:color="auto"/>
            <w:bottom w:val="none" w:sz="0" w:space="0" w:color="auto"/>
            <w:insideH w:val="none" w:sz="0" w:space="0" w:color="auto"/>
            <w:insideV w:val="none" w:sz="0" w:space="0" w:color="auto"/>
          </w:tblBorders>
        </w:tblPrEx>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753A3D">
            <w:pPr>
              <w:spacing w:line="360" w:lineRule="auto"/>
              <w:jc w:val="center"/>
              <w:rPr>
                <w:sz w:val="28"/>
                <w:szCs w:val="28"/>
              </w:rPr>
            </w:pPr>
            <w:r w:rsidRPr="00D832D0">
              <w:rPr>
                <w:sz w:val="28"/>
                <w:szCs w:val="28"/>
              </w:rPr>
              <w:t>9/1994- 7/2003</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D60D33">
            <w:pPr>
              <w:spacing w:line="360" w:lineRule="auto"/>
              <w:jc w:val="both"/>
              <w:rPr>
                <w:sz w:val="28"/>
                <w:szCs w:val="28"/>
              </w:rPr>
            </w:pPr>
            <w:r w:rsidRPr="00D832D0">
              <w:rPr>
                <w:sz w:val="28"/>
                <w:szCs w:val="28"/>
              </w:rPr>
              <w:t>Giáo viên trường Tiểu học Đồng Lạc- Chí Linh- Hải Dương</w:t>
            </w:r>
          </w:p>
        </w:tc>
      </w:tr>
      <w:tr w:rsidR="00D60D33" w:rsidRPr="00D832D0" w:rsidTr="00C44E41">
        <w:tblPrEx>
          <w:tblBorders>
            <w:top w:val="none" w:sz="0" w:space="0" w:color="auto"/>
            <w:bottom w:val="none" w:sz="0" w:space="0" w:color="auto"/>
            <w:insideH w:val="none" w:sz="0" w:space="0" w:color="auto"/>
            <w:insideV w:val="none" w:sz="0" w:space="0" w:color="auto"/>
          </w:tblBorders>
        </w:tblPrEx>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753A3D">
            <w:pPr>
              <w:spacing w:line="360" w:lineRule="auto"/>
              <w:jc w:val="center"/>
              <w:rPr>
                <w:sz w:val="28"/>
                <w:szCs w:val="28"/>
              </w:rPr>
            </w:pPr>
            <w:r w:rsidRPr="00D832D0">
              <w:rPr>
                <w:sz w:val="28"/>
                <w:szCs w:val="28"/>
              </w:rPr>
              <w:t>8/2003-7/2005</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D60D33">
            <w:pPr>
              <w:spacing w:line="360" w:lineRule="auto"/>
              <w:jc w:val="both"/>
              <w:rPr>
                <w:sz w:val="28"/>
                <w:szCs w:val="28"/>
              </w:rPr>
            </w:pPr>
            <w:r w:rsidRPr="00D832D0">
              <w:rPr>
                <w:sz w:val="28"/>
                <w:szCs w:val="28"/>
              </w:rPr>
              <w:t>Giáo viên trường Tiểu học Sao Đỏ 1- Chí Linh- Hải Dương</w:t>
            </w:r>
          </w:p>
        </w:tc>
      </w:tr>
      <w:tr w:rsidR="00D60D33" w:rsidRPr="00D832D0" w:rsidTr="00C44E41">
        <w:tblPrEx>
          <w:tblBorders>
            <w:top w:val="none" w:sz="0" w:space="0" w:color="auto"/>
            <w:bottom w:val="none" w:sz="0" w:space="0" w:color="auto"/>
            <w:insideH w:val="none" w:sz="0" w:space="0" w:color="auto"/>
            <w:insideV w:val="none" w:sz="0" w:space="0" w:color="auto"/>
          </w:tblBorders>
        </w:tblPrEx>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753A3D">
            <w:pPr>
              <w:spacing w:line="360" w:lineRule="auto"/>
              <w:jc w:val="center"/>
              <w:rPr>
                <w:sz w:val="28"/>
                <w:szCs w:val="28"/>
              </w:rPr>
            </w:pPr>
            <w:r w:rsidRPr="00D832D0">
              <w:rPr>
                <w:sz w:val="28"/>
                <w:szCs w:val="28"/>
              </w:rPr>
              <w:t>8/2005-7/2007</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D60D33">
            <w:pPr>
              <w:spacing w:line="360" w:lineRule="auto"/>
              <w:jc w:val="both"/>
              <w:rPr>
                <w:sz w:val="28"/>
                <w:szCs w:val="28"/>
              </w:rPr>
            </w:pPr>
            <w:r w:rsidRPr="00D832D0">
              <w:rPr>
                <w:sz w:val="28"/>
                <w:szCs w:val="28"/>
              </w:rPr>
              <w:t>Giáo viên trường Tiểu học Hoa Thám- Chí Linh- Hải Dương</w:t>
            </w:r>
          </w:p>
        </w:tc>
      </w:tr>
      <w:tr w:rsidR="00D60D33" w:rsidRPr="00D832D0" w:rsidTr="00C44E41">
        <w:tblPrEx>
          <w:tblBorders>
            <w:top w:val="none" w:sz="0" w:space="0" w:color="auto"/>
            <w:bottom w:val="none" w:sz="0" w:space="0" w:color="auto"/>
            <w:insideH w:val="none" w:sz="0" w:space="0" w:color="auto"/>
            <w:insideV w:val="none" w:sz="0" w:space="0" w:color="auto"/>
          </w:tblBorders>
        </w:tblPrEx>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753A3D">
            <w:pPr>
              <w:spacing w:line="360" w:lineRule="auto"/>
              <w:jc w:val="center"/>
              <w:rPr>
                <w:sz w:val="28"/>
                <w:szCs w:val="28"/>
              </w:rPr>
            </w:pPr>
            <w:r w:rsidRPr="00D832D0">
              <w:rPr>
                <w:sz w:val="28"/>
                <w:szCs w:val="28"/>
              </w:rPr>
              <w:t>8/2007-8/2013</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D60D33">
            <w:pPr>
              <w:spacing w:line="360" w:lineRule="auto"/>
              <w:jc w:val="both"/>
              <w:rPr>
                <w:sz w:val="28"/>
                <w:szCs w:val="28"/>
              </w:rPr>
            </w:pPr>
            <w:r w:rsidRPr="00D832D0">
              <w:rPr>
                <w:sz w:val="28"/>
                <w:szCs w:val="28"/>
              </w:rPr>
              <w:t>Giáo viên trường Tiểu học Sao Đỏ 1- Chí Linh- Hải Dương</w:t>
            </w:r>
          </w:p>
        </w:tc>
      </w:tr>
      <w:tr w:rsidR="00D60D33" w:rsidRPr="00D832D0" w:rsidTr="00C44E41">
        <w:tblPrEx>
          <w:tblBorders>
            <w:top w:val="none" w:sz="0" w:space="0" w:color="auto"/>
            <w:bottom w:val="none" w:sz="0" w:space="0" w:color="auto"/>
            <w:insideH w:val="none" w:sz="0" w:space="0" w:color="auto"/>
            <w:insideV w:val="none" w:sz="0" w:space="0" w:color="auto"/>
          </w:tblBorders>
        </w:tblPrEx>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753A3D">
            <w:pPr>
              <w:spacing w:line="360" w:lineRule="auto"/>
              <w:jc w:val="center"/>
              <w:rPr>
                <w:sz w:val="28"/>
                <w:szCs w:val="28"/>
              </w:rPr>
            </w:pPr>
            <w:r w:rsidRPr="00D832D0">
              <w:rPr>
                <w:sz w:val="28"/>
                <w:szCs w:val="28"/>
              </w:rPr>
              <w:t>9/2013- 5/2017</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D60D33">
            <w:pPr>
              <w:spacing w:line="360" w:lineRule="auto"/>
              <w:jc w:val="both"/>
              <w:rPr>
                <w:sz w:val="28"/>
                <w:szCs w:val="28"/>
              </w:rPr>
            </w:pPr>
            <w:r w:rsidRPr="00D832D0">
              <w:rPr>
                <w:sz w:val="28"/>
                <w:szCs w:val="28"/>
              </w:rPr>
              <w:t>Phó hiệu trưởng trường Tiểu học Sao Đỏ 1- Chí Linh- Hải Dương</w:t>
            </w:r>
          </w:p>
        </w:tc>
      </w:tr>
      <w:tr w:rsidR="00D60D33" w:rsidRPr="00D832D0" w:rsidTr="00C44E41">
        <w:tblPrEx>
          <w:tblBorders>
            <w:top w:val="none" w:sz="0" w:space="0" w:color="auto"/>
            <w:bottom w:val="none" w:sz="0" w:space="0" w:color="auto"/>
            <w:insideH w:val="none" w:sz="0" w:space="0" w:color="auto"/>
            <w:insideV w:val="none" w:sz="0" w:space="0" w:color="auto"/>
          </w:tblBorders>
        </w:tblPrEx>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60D33" w:rsidRPr="00D832D0" w:rsidRDefault="00D60D33" w:rsidP="00753A3D">
            <w:pPr>
              <w:spacing w:line="360" w:lineRule="auto"/>
              <w:jc w:val="center"/>
              <w:rPr>
                <w:sz w:val="28"/>
                <w:szCs w:val="28"/>
              </w:rPr>
            </w:pPr>
            <w:r w:rsidRPr="00D832D0">
              <w:rPr>
                <w:sz w:val="28"/>
                <w:szCs w:val="28"/>
              </w:rPr>
              <w:t>06/2017- nay</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44E41" w:rsidRDefault="00D60D33" w:rsidP="00D60D33">
            <w:pPr>
              <w:spacing w:line="360" w:lineRule="auto"/>
              <w:jc w:val="both"/>
              <w:rPr>
                <w:sz w:val="28"/>
                <w:szCs w:val="28"/>
              </w:rPr>
            </w:pPr>
            <w:r w:rsidRPr="00D832D0">
              <w:rPr>
                <w:sz w:val="28"/>
                <w:szCs w:val="28"/>
              </w:rPr>
              <w:t xml:space="preserve">Phó hiệu trưởng trường Tiểu học Chu Văn An - Chí Linh- </w:t>
            </w:r>
          </w:p>
          <w:p w:rsidR="00D60D33" w:rsidRPr="00D832D0" w:rsidRDefault="00D60D33" w:rsidP="00D60D33">
            <w:pPr>
              <w:spacing w:line="360" w:lineRule="auto"/>
              <w:jc w:val="both"/>
              <w:rPr>
                <w:sz w:val="28"/>
                <w:szCs w:val="28"/>
              </w:rPr>
            </w:pPr>
            <w:r w:rsidRPr="00D832D0">
              <w:rPr>
                <w:sz w:val="28"/>
                <w:szCs w:val="28"/>
              </w:rPr>
              <w:t>Hải Dương</w:t>
            </w:r>
          </w:p>
        </w:tc>
      </w:tr>
    </w:tbl>
    <w:p w:rsidR="00764399" w:rsidRPr="00D832D0" w:rsidRDefault="00764399" w:rsidP="00764399">
      <w:pPr>
        <w:spacing w:before="120" w:after="280" w:afterAutospacing="1"/>
        <w:rPr>
          <w:sz w:val="28"/>
          <w:szCs w:val="28"/>
        </w:rPr>
      </w:pPr>
      <w:r w:rsidRPr="00D832D0">
        <w:rPr>
          <w:sz w:val="28"/>
          <w:szCs w:val="28"/>
          <w:lang w:val="vi-VN"/>
        </w:rPr>
        <w:t>18. Năm được phong tặng danh hiệu Nhà</w:t>
      </w:r>
      <w:r w:rsidR="00C44E41">
        <w:rPr>
          <w:sz w:val="28"/>
          <w:szCs w:val="28"/>
          <w:lang w:val="vi-VN"/>
        </w:rPr>
        <w:t xml:space="preserve"> giáo Ưu tú: (7)……</w:t>
      </w:r>
      <w:r w:rsidR="00C44E41">
        <w:rPr>
          <w:sz w:val="28"/>
          <w:szCs w:val="28"/>
        </w:rPr>
        <w:t xml:space="preserve">   </w:t>
      </w:r>
      <w:r w:rsidRPr="00D832D0">
        <w:rPr>
          <w:sz w:val="28"/>
          <w:szCs w:val="28"/>
          <w:lang w:val="vi-VN"/>
        </w:rPr>
        <w:t>Thời gian, chức vụ công tác từ năm được phong tặng danh hiệu Nhà giáo Ưu tú đến nay.</w:t>
      </w:r>
    </w:p>
    <w:p w:rsidR="00764399" w:rsidRPr="00D832D0" w:rsidRDefault="00764399" w:rsidP="00764399">
      <w:pPr>
        <w:spacing w:before="120" w:after="280" w:afterAutospacing="1"/>
        <w:rPr>
          <w:sz w:val="28"/>
          <w:szCs w:val="28"/>
        </w:rPr>
      </w:pPr>
      <w:r w:rsidRPr="00D832D0">
        <w:rPr>
          <w:b/>
          <w:bCs/>
          <w:sz w:val="28"/>
          <w:szCs w:val="28"/>
          <w:lang w:val="vi-VN"/>
        </w:rPr>
        <w:t>II. NHỮNG THÀNH TÍCH ĐẠT ĐƯỢC ĐỐI CHIẾU VỚI TIÊU CHUẨN XÉT TẶNG</w:t>
      </w:r>
    </w:p>
    <w:p w:rsidR="00764399" w:rsidRPr="00D832D0" w:rsidRDefault="00764399" w:rsidP="00764399">
      <w:pPr>
        <w:spacing w:before="120" w:after="280" w:afterAutospacing="1"/>
        <w:rPr>
          <w:sz w:val="28"/>
          <w:szCs w:val="28"/>
          <w:lang w:val="vi-VN"/>
        </w:rPr>
      </w:pPr>
      <w:r w:rsidRPr="00D832D0">
        <w:rPr>
          <w:sz w:val="28"/>
          <w:szCs w:val="28"/>
          <w:lang w:val="vi-VN"/>
        </w:rPr>
        <w:t>1. Phẩm chất chính trị:</w:t>
      </w:r>
    </w:p>
    <w:p w:rsidR="000657CD" w:rsidRPr="00D832D0" w:rsidRDefault="000657CD" w:rsidP="00DC7D18">
      <w:pPr>
        <w:spacing w:line="300" w:lineRule="auto"/>
        <w:ind w:firstLine="720"/>
        <w:jc w:val="both"/>
        <w:rPr>
          <w:rFonts w:eastAsia="MS Mincho"/>
          <w:sz w:val="28"/>
          <w:szCs w:val="28"/>
        </w:rPr>
      </w:pPr>
      <w:r w:rsidRPr="00D832D0">
        <w:rPr>
          <w:sz w:val="28"/>
          <w:szCs w:val="28"/>
          <w:lang w:val="nl-NL"/>
        </w:rPr>
        <w:t xml:space="preserve">Có tư tưởng lập trường vững vàng, kiên định; gương mẫu chấp hành tốt chủ trương, đường lối của Đảng, chính sách, pháp luật của Nhà nước, thực hiện nghiêm túc mọi quy định của ngành, quy chế của cơ quan đơn vị công tác, tích cực tham gia các hoạt động chính trị - xã hội. </w:t>
      </w:r>
      <w:r w:rsidRPr="00D832D0">
        <w:rPr>
          <w:sz w:val="28"/>
          <w:szCs w:val="28"/>
        </w:rPr>
        <w:t>Có phẩm chất đạo đức mẫu mực</w:t>
      </w:r>
      <w:r w:rsidRPr="00D832D0">
        <w:rPr>
          <w:rFonts w:eastAsia="MS Mincho"/>
          <w:sz w:val="28"/>
          <w:szCs w:val="28"/>
          <w:lang w:val="nb-NO"/>
        </w:rPr>
        <w:t>, luôn chia sẻ kinh nghiệm, hỗ trợ đồng nghiệp trong rèn luyện đạo đức nhà giáo. Luôn sẵn sàng vượt qua khó khăn thực hiện mục tiêu, kế hoạch giáo dục của nhà trường. Được phụ huynh, học sinh, đồng nghiệp tin yêu, quý mến.</w:t>
      </w:r>
    </w:p>
    <w:p w:rsidR="00764399" w:rsidRPr="00D832D0" w:rsidRDefault="00764399" w:rsidP="00764399">
      <w:pPr>
        <w:spacing w:before="120" w:after="280" w:afterAutospacing="1"/>
        <w:rPr>
          <w:sz w:val="28"/>
          <w:szCs w:val="28"/>
          <w:lang w:val="vi-VN"/>
        </w:rPr>
      </w:pPr>
      <w:r w:rsidRPr="00D832D0">
        <w:rPr>
          <w:sz w:val="28"/>
          <w:szCs w:val="28"/>
          <w:lang w:val="vi-VN"/>
        </w:rPr>
        <w:t>2. Đạo đức, lối sống</w:t>
      </w:r>
    </w:p>
    <w:p w:rsidR="00DC7D18" w:rsidRPr="00D832D0" w:rsidRDefault="000657CD" w:rsidP="005F0478">
      <w:pPr>
        <w:spacing w:line="276" w:lineRule="auto"/>
        <w:ind w:firstLine="720"/>
        <w:jc w:val="both"/>
        <w:rPr>
          <w:sz w:val="28"/>
          <w:szCs w:val="28"/>
          <w:lang w:val="nl-NL"/>
        </w:rPr>
      </w:pPr>
      <w:r w:rsidRPr="00D832D0">
        <w:rPr>
          <w:sz w:val="28"/>
          <w:szCs w:val="28"/>
          <w:lang w:val="vi-VN" w:eastAsia="vi-VN"/>
        </w:rPr>
        <w:t xml:space="preserve">Luôn luôn rèn luyện tu dưỡng bản thân và vận động cán bộ </w:t>
      </w:r>
      <w:r w:rsidR="00DC7D18" w:rsidRPr="00D832D0">
        <w:rPr>
          <w:sz w:val="28"/>
          <w:szCs w:val="28"/>
          <w:lang w:eastAsia="vi-VN"/>
        </w:rPr>
        <w:t>giáo viên</w:t>
      </w:r>
      <w:r w:rsidRPr="00D832D0">
        <w:rPr>
          <w:sz w:val="28"/>
          <w:szCs w:val="28"/>
          <w:lang w:val="vi-VN" w:eastAsia="vi-VN"/>
        </w:rPr>
        <w:t xml:space="preserve"> trong đơn vị học tập, làm theo tư tưởng, đạo đức, phong cách  Hồ Chí Minh.</w:t>
      </w:r>
      <w:r w:rsidR="00DC7D18" w:rsidRPr="00D832D0">
        <w:rPr>
          <w:sz w:val="28"/>
          <w:szCs w:val="28"/>
          <w:lang w:eastAsia="vi-VN"/>
        </w:rPr>
        <w:t xml:space="preserve"> </w:t>
      </w:r>
      <w:r w:rsidR="00DC7D18" w:rsidRPr="00D832D0">
        <w:rPr>
          <w:color w:val="000000"/>
          <w:sz w:val="28"/>
          <w:szCs w:val="28"/>
          <w:lang w:val="pl-PL"/>
        </w:rPr>
        <w:t>Là tấm gương mẫu mực về p</w:t>
      </w:r>
      <w:r w:rsidR="00DC7D18" w:rsidRPr="00D832D0">
        <w:rPr>
          <w:rFonts w:eastAsia="Calibri"/>
          <w:bCs/>
          <w:color w:val="000000"/>
          <w:sz w:val="28"/>
          <w:szCs w:val="28"/>
          <w:lang w:val="pl-PL"/>
        </w:rPr>
        <w:t>hong cách nhà giáo</w:t>
      </w:r>
      <w:r w:rsidR="00DC7D18" w:rsidRPr="00D832D0">
        <w:rPr>
          <w:color w:val="000000"/>
          <w:sz w:val="28"/>
          <w:szCs w:val="28"/>
          <w:lang w:val="pl-PL"/>
        </w:rPr>
        <w:t xml:space="preserve">; </w:t>
      </w:r>
      <w:r w:rsidR="00DC7D18" w:rsidRPr="00D832D0">
        <w:rPr>
          <w:sz w:val="28"/>
          <w:szCs w:val="28"/>
          <w:lang w:val="nl-NL"/>
        </w:rPr>
        <w:t xml:space="preserve">sống lành mạnh, trong sạch, giản dị, hoà đồng tác phong nhanh nhẹn, làm việc khoa học, sư phạm, quan hệ xã hội đúng mực, luôn coi trọng và giữ gìn phẩm chất nhà giáo, trung thực, tận tâm với nghề nghiệp, tinh thần phục vụ nhân dân tận tình nhã nhặn được tập thể cán bộ, giáo viên học sinh và cộng đồng tín nhiệm, yêu mến. </w:t>
      </w:r>
    </w:p>
    <w:p w:rsidR="00764399" w:rsidRPr="00D832D0" w:rsidRDefault="00764399" w:rsidP="00764399">
      <w:pPr>
        <w:spacing w:before="120" w:after="280" w:afterAutospacing="1"/>
        <w:rPr>
          <w:sz w:val="28"/>
          <w:szCs w:val="28"/>
        </w:rPr>
      </w:pPr>
      <w:r w:rsidRPr="00D832D0">
        <w:rPr>
          <w:sz w:val="28"/>
          <w:szCs w:val="28"/>
          <w:lang w:val="vi-VN"/>
        </w:rPr>
        <w:t>3. Tài năng sư phạm xuất sắc và công lao đối với sự nghiệp giáo dục (NGND khai từ năm được phong tặng danh hiệu Nhà giáo Ưu tú đến khi xét)</w:t>
      </w:r>
    </w:p>
    <w:p w:rsidR="00764399" w:rsidRDefault="00764399" w:rsidP="00764399">
      <w:pPr>
        <w:spacing w:before="120" w:after="280" w:afterAutospacing="1"/>
        <w:rPr>
          <w:sz w:val="28"/>
          <w:szCs w:val="28"/>
        </w:rPr>
      </w:pPr>
      <w:r w:rsidRPr="00D832D0">
        <w:rPr>
          <w:sz w:val="28"/>
          <w:szCs w:val="28"/>
        </w:rPr>
        <w:lastRenderedPageBreak/>
        <w:t>a) Tài năng sư phạm:</w:t>
      </w:r>
    </w:p>
    <w:p w:rsidR="00952AE6" w:rsidRPr="00D832D0" w:rsidRDefault="00952AE6" w:rsidP="00C703E1">
      <w:pPr>
        <w:spacing w:before="120" w:after="280" w:afterAutospacing="1"/>
        <w:jc w:val="both"/>
        <w:rPr>
          <w:sz w:val="28"/>
          <w:szCs w:val="28"/>
        </w:rPr>
      </w:pPr>
      <w:r>
        <w:rPr>
          <w:sz w:val="28"/>
          <w:szCs w:val="28"/>
        </w:rPr>
        <w:tab/>
        <w:t xml:space="preserve">Là giáo viên, cán bộ quản lý có năng lực, vững vàng về chuyên môn nghiệp vụ, giữ nhiều trọng trách, tham gia nhiều hoạt động của ngành như: Phó hiệu trưởng, </w:t>
      </w:r>
      <w:r w:rsidR="003A5BE1">
        <w:rPr>
          <w:sz w:val="28"/>
          <w:szCs w:val="28"/>
        </w:rPr>
        <w:t>Chủ tịch Công đoàn trường, Phó Bí thư Chi bộ, Uỷ viên BCH Liên đoàn lao động thành phố; Chủ tịch Hội đồng trường, nghiệp vụ cấp Tiểu học thành phố, cộng tác viên thanh tra Sở GD&amp;ĐT. Tôi luôn hoàn thành xuất sắc nhiệm vụ ở các vị trí công tác.</w:t>
      </w:r>
      <w:r w:rsidR="003B47C2">
        <w:rPr>
          <w:sz w:val="28"/>
          <w:szCs w:val="28"/>
        </w:rPr>
        <w:t xml:space="preserve"> Nhiều năm liền đạt CSTĐ cơ sở, chủ tịch Công đoàn giỏi cấp Tỉnh.</w:t>
      </w:r>
    </w:p>
    <w:p w:rsidR="00DC7D18" w:rsidRPr="00D832D0" w:rsidRDefault="005C7660" w:rsidP="005F0478">
      <w:pPr>
        <w:spacing w:before="120" w:after="280" w:afterAutospacing="1"/>
        <w:jc w:val="both"/>
        <w:rPr>
          <w:sz w:val="28"/>
          <w:szCs w:val="28"/>
        </w:rPr>
      </w:pPr>
      <w:r>
        <w:rPr>
          <w:sz w:val="28"/>
          <w:szCs w:val="28"/>
        </w:rPr>
        <w:t>- Từ năm học 1998- 1999</w:t>
      </w:r>
      <w:r w:rsidR="00DC7D18" w:rsidRPr="00D832D0">
        <w:rPr>
          <w:sz w:val="28"/>
          <w:szCs w:val="28"/>
        </w:rPr>
        <w:t xml:space="preserve">  đến  năm học 2012-2013 tôi trực tiếp tham gi</w:t>
      </w:r>
      <w:r w:rsidR="004B4C10" w:rsidRPr="00D832D0">
        <w:rPr>
          <w:sz w:val="28"/>
          <w:szCs w:val="28"/>
        </w:rPr>
        <w:t>a nhiề</w:t>
      </w:r>
      <w:r w:rsidR="00DC7D18" w:rsidRPr="00D832D0">
        <w:rPr>
          <w:sz w:val="28"/>
          <w:szCs w:val="28"/>
        </w:rPr>
        <w:t>u Hội thi các cấp đạt giải Nhất, Nhì</w:t>
      </w:r>
      <w:r w:rsidR="004B4C10" w:rsidRPr="00D832D0">
        <w:rPr>
          <w:sz w:val="28"/>
          <w:szCs w:val="28"/>
        </w:rPr>
        <w:t>, Ba Hội thi Giáo viên dạy giỏi, Tổ trưởng chuyên môn giỏi cấp thị xã; đạt giáo viên dạy giỏi cấp Tỉnh.</w:t>
      </w:r>
      <w:r w:rsidR="00C703E1">
        <w:rPr>
          <w:sz w:val="28"/>
          <w:szCs w:val="28"/>
        </w:rPr>
        <w:t xml:space="preserve"> (GV dạy giỏi thành phố 5 lần; GV dạy giỏi cấp Tỉnh: 1 lần; Tổ trưởng CM giỏi thành phố: 1 lầ</w:t>
      </w:r>
      <w:bookmarkStart w:id="0" w:name="_GoBack"/>
      <w:bookmarkEnd w:id="0"/>
      <w:r w:rsidR="00C703E1">
        <w:rPr>
          <w:sz w:val="28"/>
          <w:szCs w:val="28"/>
        </w:rPr>
        <w:t>n)</w:t>
      </w:r>
    </w:p>
    <w:p w:rsidR="004B4C10" w:rsidRDefault="004B4C10" w:rsidP="005F0478">
      <w:pPr>
        <w:spacing w:before="120" w:after="280" w:afterAutospacing="1"/>
        <w:jc w:val="both"/>
        <w:rPr>
          <w:color w:val="000000"/>
          <w:sz w:val="28"/>
          <w:szCs w:val="28"/>
          <w:lang w:val="pt-BR"/>
        </w:rPr>
      </w:pPr>
      <w:r w:rsidRPr="00D832D0">
        <w:rPr>
          <w:sz w:val="28"/>
          <w:szCs w:val="28"/>
        </w:rPr>
        <w:t xml:space="preserve">Trong những năm là giáo viên, tôi trực tiếp bồi dưỡng 62 học sinh đạt </w:t>
      </w:r>
      <w:r w:rsidRPr="00D832D0">
        <w:rPr>
          <w:color w:val="000000"/>
          <w:sz w:val="28"/>
          <w:szCs w:val="28"/>
          <w:lang w:val="pt-BR"/>
        </w:rPr>
        <w:t>giải các cấp, (trong đó có 34 học sinh đạt giải cấp thị xã, 28 học sinh đạt giải cấp tỉnh).</w:t>
      </w:r>
    </w:p>
    <w:p w:rsidR="00976A38" w:rsidRPr="00D832D0" w:rsidRDefault="00976A38" w:rsidP="005F0478">
      <w:pPr>
        <w:spacing w:before="120" w:after="280" w:afterAutospacing="1"/>
        <w:jc w:val="both"/>
        <w:rPr>
          <w:color w:val="000000"/>
          <w:sz w:val="28"/>
          <w:szCs w:val="28"/>
          <w:lang w:val="pt-BR"/>
        </w:rPr>
      </w:pPr>
      <w:r>
        <w:rPr>
          <w:color w:val="000000"/>
          <w:sz w:val="28"/>
          <w:szCs w:val="28"/>
          <w:lang w:val="pt-BR"/>
        </w:rPr>
        <w:t>Tham gia bồi dưỡng giáo viên dạy học sinh giỏi cấp thị xã.</w:t>
      </w:r>
    </w:p>
    <w:p w:rsidR="00976A38" w:rsidRDefault="004B4C10" w:rsidP="005F0478">
      <w:pPr>
        <w:spacing w:before="120" w:after="280" w:afterAutospacing="1"/>
        <w:jc w:val="both"/>
        <w:rPr>
          <w:sz w:val="28"/>
          <w:szCs w:val="28"/>
        </w:rPr>
      </w:pPr>
      <w:r w:rsidRPr="00D832D0">
        <w:rPr>
          <w:color w:val="000000"/>
          <w:sz w:val="28"/>
          <w:szCs w:val="28"/>
          <w:lang w:val="pt-BR"/>
        </w:rPr>
        <w:t xml:space="preserve">- Từ tháng 9/2013 đến nay, với cương vị là phó hiệu trưởng tôi luôn </w:t>
      </w:r>
      <w:r w:rsidRPr="00D832D0">
        <w:rPr>
          <w:sz w:val="28"/>
          <w:szCs w:val="28"/>
        </w:rPr>
        <w:t>th</w:t>
      </w:r>
      <w:r w:rsidR="00976A38">
        <w:rPr>
          <w:sz w:val="28"/>
          <w:szCs w:val="28"/>
        </w:rPr>
        <w:t xml:space="preserve">ành xuất sắc nhiệm vụ được giao. </w:t>
      </w:r>
    </w:p>
    <w:p w:rsidR="00976A38" w:rsidRDefault="00976A38" w:rsidP="005F0478">
      <w:pPr>
        <w:spacing w:before="120" w:after="280" w:afterAutospacing="1"/>
        <w:jc w:val="both"/>
        <w:rPr>
          <w:sz w:val="28"/>
          <w:szCs w:val="28"/>
        </w:rPr>
      </w:pPr>
      <w:r>
        <w:rPr>
          <w:sz w:val="28"/>
          <w:szCs w:val="28"/>
        </w:rPr>
        <w:t>- Trực tiếp chỉ đạo bồi dưỡng học sinh giỏi, tham gia Hội đồng ra đề thi học sinh giỏi cấp thị xã, cấp Tỉnh. Tham gia Hội đồng chấm sáng kiến cấp cơ sở, cấp ngành; Hội đồng chấm giáo viên giỏi cấp thị xã, cấp thành phố.</w:t>
      </w:r>
      <w:r w:rsidR="003A5BE1">
        <w:rPr>
          <w:sz w:val="28"/>
          <w:szCs w:val="28"/>
        </w:rPr>
        <w:t xml:space="preserve"> Tham gia bồi dưỡng giáo viên dạy giỏi cấp thành phố, cấp Tỉnh.</w:t>
      </w:r>
    </w:p>
    <w:p w:rsidR="00B475C7" w:rsidRDefault="004B4C10" w:rsidP="005F0478">
      <w:pPr>
        <w:spacing w:before="120" w:after="280" w:afterAutospacing="1"/>
        <w:jc w:val="both"/>
        <w:rPr>
          <w:sz w:val="28"/>
          <w:szCs w:val="28"/>
        </w:rPr>
      </w:pPr>
      <w:r w:rsidRPr="00D832D0">
        <w:rPr>
          <w:sz w:val="28"/>
          <w:szCs w:val="28"/>
        </w:rPr>
        <w:t xml:space="preserve"> </w:t>
      </w:r>
      <w:r w:rsidR="00976A38">
        <w:rPr>
          <w:sz w:val="28"/>
          <w:szCs w:val="28"/>
        </w:rPr>
        <w:t xml:space="preserve">- Trực tiếp </w:t>
      </w:r>
      <w:r w:rsidRPr="00D832D0">
        <w:rPr>
          <w:sz w:val="28"/>
          <w:szCs w:val="28"/>
        </w:rPr>
        <w:t xml:space="preserve">chỉ đạo hoạt động chuyên môn của các nhà trường luôn đứng tốp đầu thành phố. Hai năm gần đây nhà trường xếp thứ 1/20 trường. Học sinh tham gia hội thi các cấp đạt giải cao. </w:t>
      </w:r>
    </w:p>
    <w:p w:rsidR="00976A38" w:rsidRDefault="00976A38" w:rsidP="004B4C10">
      <w:pPr>
        <w:spacing w:before="120" w:after="280" w:afterAutospacing="1"/>
        <w:rPr>
          <w:sz w:val="28"/>
          <w:szCs w:val="28"/>
        </w:rPr>
      </w:pPr>
      <w:r>
        <w:rPr>
          <w:sz w:val="28"/>
          <w:szCs w:val="28"/>
        </w:rPr>
        <w:t>Năm học 201</w:t>
      </w:r>
      <w:r w:rsidR="003E754E">
        <w:rPr>
          <w:sz w:val="28"/>
          <w:szCs w:val="28"/>
        </w:rPr>
        <w:t>7-2018: Cấp Quốc gia 2 giải (1 giải Bạc; 1 xuất sắc); cấp Tỉnh 12 giải (5 giải Ba; 1 Tốt; 6 khá)</w:t>
      </w:r>
    </w:p>
    <w:p w:rsidR="003E754E" w:rsidRPr="00D832D0" w:rsidRDefault="003E754E" w:rsidP="003E754E">
      <w:pPr>
        <w:spacing w:before="120" w:after="280" w:afterAutospacing="1"/>
        <w:rPr>
          <w:sz w:val="28"/>
          <w:szCs w:val="28"/>
        </w:rPr>
      </w:pPr>
      <w:r>
        <w:rPr>
          <w:sz w:val="28"/>
          <w:szCs w:val="28"/>
        </w:rPr>
        <w:t>Năm học 2018-2019: Cấp Quốc gia 3 giải (1 giải Vàng; 1 giải Bạc; 1 KK); cấp Tỉnh 20 giải (2 giải Nhất; 5 giải Nhì; 5 giải Ba; 8 giải KK)</w:t>
      </w:r>
    </w:p>
    <w:p w:rsidR="003E754E" w:rsidRDefault="003E754E" w:rsidP="003E754E">
      <w:pPr>
        <w:spacing w:before="120" w:after="280" w:afterAutospacing="1"/>
        <w:rPr>
          <w:sz w:val="28"/>
          <w:szCs w:val="28"/>
        </w:rPr>
      </w:pPr>
      <w:r>
        <w:rPr>
          <w:sz w:val="28"/>
          <w:szCs w:val="28"/>
        </w:rPr>
        <w:t>Năm học 2019-2020: Cấp Quốc gi</w:t>
      </w:r>
      <w:r w:rsidR="0056223A">
        <w:rPr>
          <w:sz w:val="28"/>
          <w:szCs w:val="28"/>
        </w:rPr>
        <w:t>a 7</w:t>
      </w:r>
      <w:r>
        <w:rPr>
          <w:sz w:val="28"/>
          <w:szCs w:val="28"/>
        </w:rPr>
        <w:t xml:space="preserve"> gi</w:t>
      </w:r>
      <w:r w:rsidR="0056223A">
        <w:rPr>
          <w:sz w:val="28"/>
          <w:szCs w:val="28"/>
        </w:rPr>
        <w:t>ải (3 giải Bạc; 4</w:t>
      </w:r>
      <w:r>
        <w:rPr>
          <w:sz w:val="28"/>
          <w:szCs w:val="28"/>
        </w:rPr>
        <w:t xml:space="preserve"> giải KK); cấp Tỉnh</w:t>
      </w:r>
      <w:r w:rsidR="0056223A">
        <w:rPr>
          <w:sz w:val="28"/>
          <w:szCs w:val="28"/>
        </w:rPr>
        <w:t xml:space="preserve"> 20</w:t>
      </w:r>
      <w:r>
        <w:rPr>
          <w:sz w:val="28"/>
          <w:szCs w:val="28"/>
        </w:rPr>
        <w:t xml:space="preserve"> giải (1 giải</w:t>
      </w:r>
      <w:r w:rsidR="0056223A">
        <w:rPr>
          <w:sz w:val="28"/>
          <w:szCs w:val="28"/>
        </w:rPr>
        <w:t xml:space="preserve"> Nhất; 2</w:t>
      </w:r>
      <w:r>
        <w:rPr>
          <w:sz w:val="28"/>
          <w:szCs w:val="28"/>
        </w:rPr>
        <w:t xml:space="preserve"> giải Nhì; </w:t>
      </w:r>
      <w:r w:rsidR="0056223A">
        <w:rPr>
          <w:sz w:val="28"/>
          <w:szCs w:val="28"/>
        </w:rPr>
        <w:t>9</w:t>
      </w:r>
      <w:r>
        <w:rPr>
          <w:sz w:val="28"/>
          <w:szCs w:val="28"/>
        </w:rPr>
        <w:t xml:space="preserve"> giải Ba</w:t>
      </w:r>
      <w:r w:rsidR="0056223A">
        <w:rPr>
          <w:sz w:val="28"/>
          <w:szCs w:val="28"/>
        </w:rPr>
        <w:t>; 8 KK</w:t>
      </w:r>
      <w:r>
        <w:rPr>
          <w:sz w:val="28"/>
          <w:szCs w:val="28"/>
        </w:rPr>
        <w:t>)</w:t>
      </w:r>
    </w:p>
    <w:p w:rsidR="004B4C10" w:rsidRPr="00C44E41" w:rsidRDefault="004B4C10" w:rsidP="004B4C10">
      <w:pPr>
        <w:spacing w:before="60"/>
        <w:jc w:val="both"/>
        <w:rPr>
          <w:sz w:val="28"/>
          <w:szCs w:val="28"/>
        </w:rPr>
      </w:pPr>
      <w:r w:rsidRPr="00C44E41">
        <w:rPr>
          <w:sz w:val="28"/>
          <w:szCs w:val="28"/>
        </w:rPr>
        <w:t>Năm học 2020-2021: Cấp quốc gia: đạt 5 giải ( 2 giải Vàng, 2 giải Bạc; 01 giải KK); Cấp tỉnh: đạt 8 giải</w:t>
      </w:r>
      <w:r w:rsidR="00D832D0" w:rsidRPr="00C44E41">
        <w:rPr>
          <w:sz w:val="28"/>
          <w:szCs w:val="28"/>
        </w:rPr>
        <w:t xml:space="preserve"> (1 Nhất; 2 Nhì; 4 Ba; 1 KK); Cấp thành phố: đạt 12 giải ( 3 Nhất, 4 Nhì, 2 Ba, 3 KK)</w:t>
      </w:r>
    </w:p>
    <w:p w:rsidR="00B475C7" w:rsidRPr="00C44E41" w:rsidRDefault="004B4C10" w:rsidP="004B4C10">
      <w:pPr>
        <w:spacing w:before="120" w:after="280" w:afterAutospacing="1"/>
        <w:rPr>
          <w:sz w:val="28"/>
          <w:szCs w:val="28"/>
        </w:rPr>
      </w:pPr>
      <w:r w:rsidRPr="00C44E41">
        <w:rPr>
          <w:sz w:val="28"/>
          <w:szCs w:val="28"/>
        </w:rPr>
        <w:t xml:space="preserve">Năm học 2021-2022: </w:t>
      </w:r>
      <w:r w:rsidR="00B475C7" w:rsidRPr="00C44E41">
        <w:rPr>
          <w:sz w:val="28"/>
          <w:szCs w:val="28"/>
        </w:rPr>
        <w:t xml:space="preserve">Cấp quốc gia: </w:t>
      </w:r>
      <w:r w:rsidR="00B475C7" w:rsidRPr="00C44E41">
        <w:rPr>
          <w:color w:val="000000"/>
          <w:sz w:val="28"/>
          <w:szCs w:val="28"/>
        </w:rPr>
        <w:t>đạt 64 giải ( 01 giải Vàng, 4 giải Đồng; 5 giải KK; 54 Hoàn thành tốt)</w:t>
      </w:r>
      <w:r w:rsidRPr="00C44E41">
        <w:rPr>
          <w:color w:val="000000"/>
          <w:sz w:val="28"/>
          <w:szCs w:val="28"/>
        </w:rPr>
        <w:t xml:space="preserve">; </w:t>
      </w:r>
      <w:r w:rsidR="00B475C7" w:rsidRPr="00C44E41">
        <w:rPr>
          <w:color w:val="000000"/>
          <w:sz w:val="28"/>
          <w:szCs w:val="28"/>
        </w:rPr>
        <w:t>Cấp tỉnh: đạt 28 giải ( 1 Nhất, 7 Nhì, 4 Ba, 17 KK)</w:t>
      </w:r>
      <w:r w:rsidRPr="00C44E41">
        <w:rPr>
          <w:color w:val="000000"/>
          <w:sz w:val="28"/>
          <w:szCs w:val="28"/>
        </w:rPr>
        <w:t xml:space="preserve">; </w:t>
      </w:r>
      <w:r w:rsidR="00B475C7" w:rsidRPr="00C44E41">
        <w:rPr>
          <w:sz w:val="28"/>
          <w:szCs w:val="28"/>
        </w:rPr>
        <w:t>Cấp thành phố: đạt 89 giải (16 Nhất, 28 Nhì, 19 Ba, 26 KK)</w:t>
      </w:r>
      <w:r w:rsidR="00D832D0" w:rsidRPr="00C44E41">
        <w:rPr>
          <w:sz w:val="28"/>
          <w:szCs w:val="28"/>
        </w:rPr>
        <w:t>.</w:t>
      </w:r>
    </w:p>
    <w:p w:rsidR="00D832D0" w:rsidRPr="00D832D0" w:rsidRDefault="00D832D0" w:rsidP="004B4C10">
      <w:pPr>
        <w:spacing w:before="120" w:after="280" w:afterAutospacing="1"/>
        <w:rPr>
          <w:color w:val="FF0000"/>
          <w:sz w:val="28"/>
          <w:szCs w:val="28"/>
        </w:rPr>
      </w:pPr>
      <w:r w:rsidRPr="00D832D0">
        <w:rPr>
          <w:sz w:val="28"/>
          <w:szCs w:val="28"/>
        </w:rPr>
        <w:lastRenderedPageBreak/>
        <w:t>- Nhiều năm bồi dưỡng giáo viên tham gia Hội thi các cấp đạt giải. Giải cấp thành phố 14 giải (</w:t>
      </w:r>
      <w:r w:rsidRPr="005F0478">
        <w:rPr>
          <w:sz w:val="28"/>
          <w:szCs w:val="28"/>
        </w:rPr>
        <w:t>2 Nhất; 3 Nhì; Ba; Khuyến khích);</w:t>
      </w:r>
      <w:r w:rsidRPr="00D832D0">
        <w:rPr>
          <w:sz w:val="28"/>
          <w:szCs w:val="28"/>
        </w:rPr>
        <w:t xml:space="preserve"> Cấp tỉnh 3 giải (1 Nhì; 2 Ba)</w:t>
      </w:r>
    </w:p>
    <w:p w:rsidR="00764399" w:rsidRPr="00D832D0" w:rsidRDefault="00764399" w:rsidP="00764399">
      <w:pPr>
        <w:spacing w:before="120" w:after="280" w:afterAutospacing="1"/>
        <w:rPr>
          <w:sz w:val="28"/>
          <w:szCs w:val="28"/>
        </w:rPr>
      </w:pPr>
      <w:r w:rsidRPr="00D832D0">
        <w:rPr>
          <w:sz w:val="28"/>
          <w:szCs w:val="28"/>
          <w:lang w:val="vi-VN"/>
        </w:rPr>
        <w:t>b) Sáng kiến, đề tài nghiên cứu khoa học, giáo trình, sách, bài báo, đào tạo thạc sĩ, tiến sĩ:</w:t>
      </w:r>
    </w:p>
    <w:p w:rsidR="00764399" w:rsidRPr="00D832D0" w:rsidRDefault="00764399" w:rsidP="00764399">
      <w:pPr>
        <w:spacing w:before="120" w:after="280" w:afterAutospacing="1"/>
        <w:rPr>
          <w:sz w:val="28"/>
          <w:szCs w:val="28"/>
        </w:rPr>
      </w:pPr>
      <w:r w:rsidRPr="00D832D0">
        <w:rPr>
          <w:sz w:val="28"/>
          <w:szCs w:val="28"/>
          <w:lang w:val="vi-VN"/>
        </w:rPr>
        <w:t>- Sáng kiến, đề tài nghiên cứu khoa học (8)</w:t>
      </w:r>
    </w:p>
    <w:tbl>
      <w:tblPr>
        <w:tblW w:w="9204" w:type="dxa"/>
        <w:tblBorders>
          <w:top w:val="nil"/>
          <w:bottom w:val="nil"/>
          <w:insideH w:val="nil"/>
          <w:insideV w:val="nil"/>
        </w:tblBorders>
        <w:tblCellMar>
          <w:left w:w="0" w:type="dxa"/>
          <w:right w:w="0" w:type="dxa"/>
        </w:tblCellMar>
        <w:tblLook w:val="04A0" w:firstRow="1" w:lastRow="0" w:firstColumn="1" w:lastColumn="0" w:noHBand="0" w:noVBand="1"/>
      </w:tblPr>
      <w:tblGrid>
        <w:gridCol w:w="599"/>
        <w:gridCol w:w="4920"/>
        <w:gridCol w:w="2835"/>
        <w:gridCol w:w="850"/>
      </w:tblGrid>
      <w:tr w:rsidR="00764399" w:rsidRPr="00D832D0" w:rsidTr="00C44E41">
        <w:tc>
          <w:tcPr>
            <w:tcW w:w="5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C44E41" w:rsidRDefault="00764399" w:rsidP="00054E79">
            <w:pPr>
              <w:spacing w:before="120"/>
              <w:jc w:val="center"/>
            </w:pPr>
            <w:r w:rsidRPr="00C44E41">
              <w:rPr>
                <w:b/>
                <w:bCs/>
              </w:rPr>
              <w:t>TT</w:t>
            </w:r>
          </w:p>
        </w:tc>
        <w:tc>
          <w:tcPr>
            <w:tcW w:w="49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4E41" w:rsidRDefault="00764399" w:rsidP="00054E79">
            <w:pPr>
              <w:spacing w:before="120"/>
              <w:jc w:val="center"/>
              <w:rPr>
                <w:b/>
                <w:bCs/>
              </w:rPr>
            </w:pPr>
            <w:r w:rsidRPr="00C44E41">
              <w:rPr>
                <w:b/>
                <w:bCs/>
              </w:rPr>
              <w:t>Tên sáng kiến, đề tài nghiên cứu khoa học</w:t>
            </w:r>
          </w:p>
          <w:p w:rsidR="00764399" w:rsidRPr="00C44E41" w:rsidRDefault="00764399" w:rsidP="00054E79">
            <w:pPr>
              <w:spacing w:before="120"/>
              <w:jc w:val="center"/>
            </w:pPr>
            <w:r w:rsidRPr="00C44E41">
              <w:rPr>
                <w:b/>
                <w:bCs/>
              </w:rPr>
              <w:t xml:space="preserve"> (chủ trì)</w:t>
            </w:r>
          </w:p>
        </w:tc>
        <w:tc>
          <w:tcPr>
            <w:tcW w:w="28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C44E41" w:rsidRDefault="00764399" w:rsidP="00054E79">
            <w:pPr>
              <w:spacing w:before="120"/>
              <w:jc w:val="center"/>
            </w:pPr>
            <w:r w:rsidRPr="00C44E41">
              <w:rPr>
                <w:b/>
                <w:bCs/>
              </w:rPr>
              <w:t>Cấp nghiệm thu, xếp loại</w:t>
            </w:r>
          </w:p>
        </w:tc>
        <w:tc>
          <w:tcPr>
            <w:tcW w:w="8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C44E41" w:rsidRDefault="00764399" w:rsidP="00054E79">
            <w:pPr>
              <w:spacing w:before="120"/>
              <w:jc w:val="center"/>
            </w:pPr>
            <w:r w:rsidRPr="00C44E41">
              <w:rPr>
                <w:b/>
                <w:bCs/>
              </w:rPr>
              <w:t>Năm nghiệm thu</w:t>
            </w:r>
          </w:p>
        </w:tc>
      </w:tr>
      <w:tr w:rsidR="00764399"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A2B16" w:rsidP="00054E79">
            <w:pPr>
              <w:spacing w:before="120"/>
              <w:jc w:val="center"/>
              <w:rPr>
                <w:sz w:val="28"/>
                <w:szCs w:val="28"/>
              </w:rPr>
            </w:pPr>
            <w:r w:rsidRPr="00D832D0">
              <w:rPr>
                <w:sz w:val="28"/>
                <w:szCs w:val="28"/>
              </w:rPr>
              <w:t>1</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054E79" w:rsidP="007A2B16">
            <w:pPr>
              <w:spacing w:before="120"/>
              <w:rPr>
                <w:sz w:val="28"/>
                <w:szCs w:val="28"/>
              </w:rPr>
            </w:pPr>
            <w:r w:rsidRPr="00D832D0">
              <w:rPr>
                <w:sz w:val="28"/>
                <w:szCs w:val="28"/>
              </w:rPr>
              <w:t>Vận</w:t>
            </w:r>
            <w:r w:rsidRPr="00D832D0">
              <w:rPr>
                <w:spacing w:val="-4"/>
                <w:sz w:val="28"/>
                <w:szCs w:val="28"/>
              </w:rPr>
              <w:t xml:space="preserve"> </w:t>
            </w:r>
            <w:r w:rsidRPr="00D832D0">
              <w:rPr>
                <w:sz w:val="28"/>
                <w:szCs w:val="28"/>
              </w:rPr>
              <w:t>dụng</w:t>
            </w:r>
            <w:r w:rsidRPr="00D832D0">
              <w:rPr>
                <w:spacing w:val="-5"/>
                <w:sz w:val="28"/>
                <w:szCs w:val="28"/>
              </w:rPr>
              <w:t xml:space="preserve"> </w:t>
            </w:r>
            <w:r w:rsidRPr="00D832D0">
              <w:rPr>
                <w:sz w:val="28"/>
                <w:szCs w:val="28"/>
              </w:rPr>
              <w:t>và</w:t>
            </w:r>
            <w:r w:rsidRPr="00D832D0">
              <w:rPr>
                <w:spacing w:val="-2"/>
                <w:sz w:val="28"/>
                <w:szCs w:val="28"/>
              </w:rPr>
              <w:t xml:space="preserve"> </w:t>
            </w:r>
            <w:r w:rsidRPr="00D832D0">
              <w:rPr>
                <w:sz w:val="28"/>
                <w:szCs w:val="28"/>
              </w:rPr>
              <w:t>thiết</w:t>
            </w:r>
            <w:r w:rsidRPr="00D832D0">
              <w:rPr>
                <w:spacing w:val="-4"/>
                <w:sz w:val="28"/>
                <w:szCs w:val="28"/>
              </w:rPr>
              <w:t xml:space="preserve"> </w:t>
            </w:r>
            <w:r w:rsidRPr="00D832D0">
              <w:rPr>
                <w:sz w:val="28"/>
                <w:szCs w:val="28"/>
              </w:rPr>
              <w:t>kế</w:t>
            </w:r>
            <w:r w:rsidRPr="00D832D0">
              <w:rPr>
                <w:spacing w:val="-2"/>
                <w:sz w:val="28"/>
                <w:szCs w:val="28"/>
              </w:rPr>
              <w:t xml:space="preserve"> </w:t>
            </w:r>
            <w:r w:rsidRPr="00D832D0">
              <w:rPr>
                <w:sz w:val="28"/>
                <w:szCs w:val="28"/>
              </w:rPr>
              <w:t>trò</w:t>
            </w:r>
            <w:r w:rsidRPr="00D832D0">
              <w:rPr>
                <w:spacing w:val="-3"/>
                <w:sz w:val="28"/>
                <w:szCs w:val="28"/>
              </w:rPr>
              <w:t xml:space="preserve"> </w:t>
            </w:r>
            <w:r w:rsidRPr="00D832D0">
              <w:rPr>
                <w:sz w:val="28"/>
                <w:szCs w:val="28"/>
              </w:rPr>
              <w:t>chơi</w:t>
            </w:r>
            <w:r w:rsidRPr="00D832D0">
              <w:rPr>
                <w:spacing w:val="-4"/>
                <w:sz w:val="28"/>
                <w:szCs w:val="28"/>
              </w:rPr>
              <w:t xml:space="preserve"> </w:t>
            </w:r>
            <w:r w:rsidRPr="00D832D0">
              <w:rPr>
                <w:sz w:val="28"/>
                <w:szCs w:val="28"/>
              </w:rPr>
              <w:t>học tập</w:t>
            </w:r>
            <w:r w:rsidRPr="00D832D0">
              <w:rPr>
                <w:spacing w:val="-3"/>
                <w:sz w:val="28"/>
                <w:szCs w:val="28"/>
              </w:rPr>
              <w:t xml:space="preserve"> </w:t>
            </w:r>
            <w:r w:rsidRPr="00D832D0">
              <w:rPr>
                <w:sz w:val="28"/>
                <w:szCs w:val="28"/>
              </w:rPr>
              <w:t>Tiếng</w:t>
            </w:r>
            <w:r w:rsidRPr="00D832D0">
              <w:rPr>
                <w:spacing w:val="-5"/>
                <w:sz w:val="28"/>
                <w:szCs w:val="28"/>
              </w:rPr>
              <w:t xml:space="preserve"> </w:t>
            </w:r>
            <w:r w:rsidRPr="00D832D0">
              <w:rPr>
                <w:sz w:val="28"/>
                <w:szCs w:val="28"/>
              </w:rPr>
              <w:t>Việt</w:t>
            </w:r>
            <w:r w:rsidRPr="00D832D0">
              <w:rPr>
                <w:spacing w:val="-1"/>
                <w:sz w:val="28"/>
                <w:szCs w:val="28"/>
              </w:rPr>
              <w:t xml:space="preserve"> </w:t>
            </w:r>
            <w:r w:rsidRPr="00D832D0">
              <w:rPr>
                <w:sz w:val="28"/>
                <w:szCs w:val="28"/>
              </w:rPr>
              <w:t>lớp</w:t>
            </w:r>
            <w:r w:rsidRPr="00D832D0">
              <w:rPr>
                <w:spacing w:val="-3"/>
                <w:sz w:val="28"/>
                <w:szCs w:val="28"/>
              </w:rPr>
              <w:t xml:space="preserve"> </w:t>
            </w:r>
            <w:r w:rsidRPr="00D832D0">
              <w:rPr>
                <w:sz w:val="28"/>
                <w:szCs w:val="28"/>
              </w:rPr>
              <w:t>5</w:t>
            </w:r>
            <w:r w:rsidR="00764399" w:rsidRPr="00D832D0">
              <w:rPr>
                <w:sz w:val="28"/>
                <w:szCs w:val="28"/>
              </w:rPr>
              <w:t> </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054E79" w:rsidP="003C1067">
            <w:pPr>
              <w:spacing w:before="120"/>
              <w:rPr>
                <w:sz w:val="28"/>
                <w:szCs w:val="28"/>
              </w:rPr>
            </w:pPr>
            <w:r w:rsidRPr="00D832D0">
              <w:rPr>
                <w:sz w:val="28"/>
                <w:szCs w:val="28"/>
              </w:rPr>
              <w:t>Cấp Huyện –XL TB</w:t>
            </w:r>
            <w:r w:rsidR="00764399" w:rsidRPr="00D832D0">
              <w:rPr>
                <w:sz w:val="28"/>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sz w:val="28"/>
                <w:szCs w:val="28"/>
              </w:rPr>
              <w:t> </w:t>
            </w:r>
            <w:r w:rsidR="00054E79" w:rsidRPr="00D832D0">
              <w:rPr>
                <w:sz w:val="28"/>
                <w:szCs w:val="28"/>
              </w:rPr>
              <w:t>2010</w:t>
            </w:r>
          </w:p>
        </w:tc>
      </w:tr>
      <w:tr w:rsidR="00764399"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A2B16" w:rsidP="00054E79">
            <w:pPr>
              <w:spacing w:before="120"/>
              <w:jc w:val="center"/>
              <w:rPr>
                <w:sz w:val="28"/>
                <w:szCs w:val="28"/>
              </w:rPr>
            </w:pPr>
            <w:r w:rsidRPr="00D832D0">
              <w:rPr>
                <w:sz w:val="28"/>
                <w:szCs w:val="28"/>
              </w:rPr>
              <w:t>2</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7A2B16">
            <w:pPr>
              <w:spacing w:before="120"/>
              <w:rPr>
                <w:sz w:val="28"/>
                <w:szCs w:val="28"/>
              </w:rPr>
            </w:pPr>
            <w:r w:rsidRPr="00D832D0">
              <w:rPr>
                <w:sz w:val="28"/>
                <w:szCs w:val="28"/>
              </w:rPr>
              <w:t> </w:t>
            </w:r>
            <w:r w:rsidR="00054E79" w:rsidRPr="00D832D0">
              <w:rPr>
                <w:sz w:val="28"/>
                <w:szCs w:val="28"/>
              </w:rPr>
              <w:t>Nâng cao chất lượng dạy tập làm văn lớp 5</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054E79" w:rsidP="003C1067">
            <w:pPr>
              <w:spacing w:before="120"/>
              <w:rPr>
                <w:sz w:val="28"/>
                <w:szCs w:val="28"/>
              </w:rPr>
            </w:pPr>
            <w:r w:rsidRPr="00D832D0">
              <w:rPr>
                <w:sz w:val="28"/>
                <w:szCs w:val="28"/>
              </w:rPr>
              <w:t>Cấp Huyện –XL TB </w:t>
            </w:r>
            <w:r w:rsidR="00764399" w:rsidRPr="00D832D0">
              <w:rPr>
                <w:sz w:val="28"/>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sz w:val="28"/>
                <w:szCs w:val="28"/>
              </w:rPr>
              <w:t> </w:t>
            </w:r>
            <w:r w:rsidR="00054E79" w:rsidRPr="00D832D0">
              <w:rPr>
                <w:sz w:val="28"/>
                <w:szCs w:val="28"/>
              </w:rPr>
              <w:t>2011</w:t>
            </w:r>
          </w:p>
        </w:tc>
      </w:tr>
      <w:tr w:rsidR="00054E79"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054E79">
            <w:pPr>
              <w:spacing w:before="120"/>
              <w:jc w:val="center"/>
              <w:rPr>
                <w:sz w:val="28"/>
                <w:szCs w:val="28"/>
              </w:rPr>
            </w:pPr>
            <w:r w:rsidRPr="00D832D0">
              <w:rPr>
                <w:sz w:val="28"/>
                <w:szCs w:val="28"/>
              </w:rPr>
              <w:t>3</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054E79" w:rsidP="007A2B16">
            <w:pPr>
              <w:spacing w:before="120"/>
              <w:rPr>
                <w:sz w:val="28"/>
                <w:szCs w:val="28"/>
              </w:rPr>
            </w:pPr>
            <w:r w:rsidRPr="00D832D0">
              <w:rPr>
                <w:sz w:val="28"/>
                <w:szCs w:val="28"/>
              </w:rPr>
              <w:t>Nâng cao chất lượng</w:t>
            </w:r>
            <w:r w:rsidRPr="00D832D0">
              <w:rPr>
                <w:spacing w:val="-4"/>
                <w:sz w:val="28"/>
                <w:szCs w:val="28"/>
              </w:rPr>
              <w:t xml:space="preserve"> </w:t>
            </w:r>
            <w:r w:rsidRPr="00D832D0">
              <w:rPr>
                <w:sz w:val="28"/>
                <w:szCs w:val="28"/>
              </w:rPr>
              <w:t>dạy</w:t>
            </w:r>
            <w:r w:rsidRPr="00D832D0">
              <w:rPr>
                <w:spacing w:val="-3"/>
                <w:sz w:val="28"/>
                <w:szCs w:val="28"/>
              </w:rPr>
              <w:t xml:space="preserve"> </w:t>
            </w:r>
            <w:r w:rsidRPr="00D832D0">
              <w:rPr>
                <w:sz w:val="28"/>
                <w:szCs w:val="28"/>
              </w:rPr>
              <w:t>Luyện từ và câu</w:t>
            </w:r>
            <w:r w:rsidRPr="00D832D0">
              <w:rPr>
                <w:spacing w:val="-6"/>
                <w:sz w:val="28"/>
                <w:szCs w:val="28"/>
              </w:rPr>
              <w:t xml:space="preserve"> </w:t>
            </w:r>
            <w:r w:rsidRPr="00D832D0">
              <w:rPr>
                <w:sz w:val="28"/>
                <w:szCs w:val="28"/>
              </w:rPr>
              <w:t>lớp</w:t>
            </w:r>
            <w:r w:rsidRPr="00D832D0">
              <w:rPr>
                <w:spacing w:val="-3"/>
                <w:sz w:val="28"/>
                <w:szCs w:val="28"/>
              </w:rPr>
              <w:t xml:space="preserve"> </w:t>
            </w:r>
            <w:r w:rsidRPr="00D832D0">
              <w:rPr>
                <w:sz w:val="28"/>
                <w:szCs w:val="28"/>
              </w:rPr>
              <w:t>5</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54E79" w:rsidRPr="00D832D0" w:rsidRDefault="007A2B16" w:rsidP="00054E79">
            <w:pPr>
              <w:rPr>
                <w:sz w:val="28"/>
                <w:szCs w:val="28"/>
              </w:rPr>
            </w:pPr>
            <w:r w:rsidRPr="00D832D0">
              <w:rPr>
                <w:sz w:val="28"/>
                <w:szCs w:val="28"/>
              </w:rPr>
              <w:t xml:space="preserve">Cấp Thị xã </w:t>
            </w:r>
            <w:r w:rsidR="00054E79" w:rsidRPr="00D832D0">
              <w:rPr>
                <w:sz w:val="28"/>
                <w:szCs w:val="28"/>
              </w:rPr>
              <w:t xml:space="preserve"> –XL TB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054E79" w:rsidP="00054E79">
            <w:pPr>
              <w:spacing w:before="120"/>
              <w:jc w:val="center"/>
              <w:rPr>
                <w:sz w:val="28"/>
                <w:szCs w:val="28"/>
              </w:rPr>
            </w:pPr>
            <w:r w:rsidRPr="00D832D0">
              <w:rPr>
                <w:sz w:val="28"/>
                <w:szCs w:val="28"/>
              </w:rPr>
              <w:t>2012</w:t>
            </w:r>
          </w:p>
        </w:tc>
      </w:tr>
      <w:tr w:rsidR="007A2B16"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4</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rPr>
                <w:sz w:val="28"/>
                <w:szCs w:val="28"/>
              </w:rPr>
            </w:pPr>
            <w:r w:rsidRPr="00D832D0">
              <w:rPr>
                <w:sz w:val="28"/>
                <w:szCs w:val="28"/>
              </w:rPr>
              <w:t>Sử</w:t>
            </w:r>
            <w:r w:rsidRPr="00D832D0">
              <w:rPr>
                <w:spacing w:val="-3"/>
                <w:sz w:val="28"/>
                <w:szCs w:val="28"/>
              </w:rPr>
              <w:t xml:space="preserve"> </w:t>
            </w:r>
            <w:r w:rsidRPr="00D832D0">
              <w:rPr>
                <w:sz w:val="28"/>
                <w:szCs w:val="28"/>
              </w:rPr>
              <w:t>dụng</w:t>
            </w:r>
            <w:r w:rsidRPr="00D832D0">
              <w:rPr>
                <w:spacing w:val="-5"/>
                <w:sz w:val="28"/>
                <w:szCs w:val="28"/>
              </w:rPr>
              <w:t xml:space="preserve"> </w:t>
            </w:r>
            <w:r w:rsidRPr="00D832D0">
              <w:rPr>
                <w:sz w:val="28"/>
                <w:szCs w:val="28"/>
              </w:rPr>
              <w:t>linh</w:t>
            </w:r>
            <w:r w:rsidRPr="00D832D0">
              <w:rPr>
                <w:spacing w:val="-4"/>
                <w:sz w:val="28"/>
                <w:szCs w:val="28"/>
              </w:rPr>
              <w:t xml:space="preserve"> </w:t>
            </w:r>
            <w:r w:rsidRPr="00D832D0">
              <w:rPr>
                <w:sz w:val="28"/>
                <w:szCs w:val="28"/>
              </w:rPr>
              <w:t>hoạt</w:t>
            </w:r>
            <w:r w:rsidRPr="00D832D0">
              <w:rPr>
                <w:spacing w:val="-4"/>
                <w:sz w:val="28"/>
                <w:szCs w:val="28"/>
              </w:rPr>
              <w:t xml:space="preserve"> </w:t>
            </w:r>
            <w:r w:rsidRPr="00D832D0">
              <w:rPr>
                <w:sz w:val="28"/>
                <w:szCs w:val="28"/>
              </w:rPr>
              <w:t>3</w:t>
            </w:r>
            <w:r w:rsidRPr="00D832D0">
              <w:rPr>
                <w:spacing w:val="-1"/>
                <w:sz w:val="28"/>
                <w:szCs w:val="28"/>
              </w:rPr>
              <w:t xml:space="preserve"> </w:t>
            </w:r>
            <w:r w:rsidRPr="00D832D0">
              <w:rPr>
                <w:sz w:val="28"/>
                <w:szCs w:val="28"/>
              </w:rPr>
              <w:t>kiểu</w:t>
            </w:r>
            <w:r w:rsidRPr="00D832D0">
              <w:rPr>
                <w:spacing w:val="-4"/>
                <w:sz w:val="28"/>
                <w:szCs w:val="28"/>
              </w:rPr>
              <w:t xml:space="preserve"> </w:t>
            </w:r>
            <w:r w:rsidRPr="00D832D0">
              <w:rPr>
                <w:sz w:val="28"/>
                <w:szCs w:val="28"/>
              </w:rPr>
              <w:t>câu</w:t>
            </w:r>
            <w:r w:rsidRPr="00D832D0">
              <w:rPr>
                <w:spacing w:val="-3"/>
                <w:sz w:val="28"/>
                <w:szCs w:val="28"/>
              </w:rPr>
              <w:t xml:space="preserve"> </w:t>
            </w:r>
            <w:r w:rsidRPr="00D832D0">
              <w:rPr>
                <w:sz w:val="28"/>
                <w:szCs w:val="28"/>
              </w:rPr>
              <w:t>kể</w:t>
            </w:r>
            <w:r w:rsidRPr="00D832D0">
              <w:rPr>
                <w:spacing w:val="-2"/>
                <w:sz w:val="28"/>
                <w:szCs w:val="28"/>
              </w:rPr>
              <w:t xml:space="preserve"> </w:t>
            </w:r>
            <w:r w:rsidRPr="00D832D0">
              <w:rPr>
                <w:sz w:val="28"/>
                <w:szCs w:val="28"/>
              </w:rPr>
              <w:t>Ai làm</w:t>
            </w:r>
            <w:r w:rsidRPr="00D832D0">
              <w:rPr>
                <w:spacing w:val="-3"/>
                <w:sz w:val="28"/>
                <w:szCs w:val="28"/>
              </w:rPr>
              <w:t xml:space="preserve"> </w:t>
            </w:r>
            <w:r w:rsidRPr="00D832D0">
              <w:rPr>
                <w:sz w:val="28"/>
                <w:szCs w:val="28"/>
              </w:rPr>
              <w:t>gì?</w:t>
            </w:r>
            <w:r w:rsidRPr="00D832D0">
              <w:rPr>
                <w:spacing w:val="-3"/>
                <w:sz w:val="28"/>
                <w:szCs w:val="28"/>
              </w:rPr>
              <w:t xml:space="preserve"> </w:t>
            </w:r>
            <w:r w:rsidRPr="00D832D0">
              <w:rPr>
                <w:sz w:val="28"/>
                <w:szCs w:val="28"/>
              </w:rPr>
              <w:t>Ai</w:t>
            </w:r>
            <w:r w:rsidRPr="00D832D0">
              <w:rPr>
                <w:spacing w:val="-2"/>
                <w:sz w:val="28"/>
                <w:szCs w:val="28"/>
              </w:rPr>
              <w:t xml:space="preserve"> </w:t>
            </w:r>
            <w:r w:rsidRPr="00D832D0">
              <w:rPr>
                <w:sz w:val="28"/>
                <w:szCs w:val="28"/>
              </w:rPr>
              <w:t>là</w:t>
            </w:r>
            <w:r w:rsidRPr="00D832D0">
              <w:rPr>
                <w:spacing w:val="-2"/>
                <w:sz w:val="28"/>
                <w:szCs w:val="28"/>
              </w:rPr>
              <w:t xml:space="preserve"> </w:t>
            </w:r>
            <w:r w:rsidRPr="00D832D0">
              <w:rPr>
                <w:sz w:val="28"/>
                <w:szCs w:val="28"/>
              </w:rPr>
              <w:t>gì?</w:t>
            </w:r>
            <w:r w:rsidRPr="00D832D0">
              <w:rPr>
                <w:spacing w:val="-3"/>
                <w:sz w:val="28"/>
                <w:szCs w:val="28"/>
              </w:rPr>
              <w:t xml:space="preserve"> </w:t>
            </w:r>
            <w:r w:rsidRPr="00D832D0">
              <w:rPr>
                <w:sz w:val="28"/>
                <w:szCs w:val="28"/>
              </w:rPr>
              <w:t>Ai</w:t>
            </w:r>
            <w:r w:rsidRPr="00D832D0">
              <w:rPr>
                <w:spacing w:val="-2"/>
                <w:sz w:val="28"/>
                <w:szCs w:val="28"/>
              </w:rPr>
              <w:t xml:space="preserve"> </w:t>
            </w:r>
            <w:r w:rsidRPr="00D832D0">
              <w:rPr>
                <w:sz w:val="28"/>
                <w:szCs w:val="28"/>
              </w:rPr>
              <w:t>thế</w:t>
            </w:r>
            <w:r w:rsidRPr="00D832D0">
              <w:rPr>
                <w:spacing w:val="-3"/>
                <w:sz w:val="28"/>
                <w:szCs w:val="28"/>
              </w:rPr>
              <w:t xml:space="preserve"> </w:t>
            </w:r>
            <w:r w:rsidRPr="00D832D0">
              <w:rPr>
                <w:sz w:val="28"/>
                <w:szCs w:val="28"/>
              </w:rPr>
              <w:t>nào?</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2B16" w:rsidRPr="00D832D0" w:rsidRDefault="007A2B16" w:rsidP="007A2B16">
            <w:pPr>
              <w:rPr>
                <w:sz w:val="28"/>
                <w:szCs w:val="28"/>
              </w:rPr>
            </w:pPr>
            <w:r w:rsidRPr="00D832D0">
              <w:rPr>
                <w:sz w:val="28"/>
                <w:szCs w:val="28"/>
              </w:rPr>
              <w:t>Cấp Thị xã  –XL TB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2013</w:t>
            </w:r>
          </w:p>
        </w:tc>
      </w:tr>
      <w:tr w:rsidR="007A2B16"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5</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0" w:line="260" w:lineRule="exact"/>
              <w:ind w:left="41" w:right="41"/>
              <w:rPr>
                <w:sz w:val="28"/>
                <w:szCs w:val="28"/>
              </w:rPr>
            </w:pPr>
            <w:r w:rsidRPr="00D832D0">
              <w:rPr>
                <w:sz w:val="28"/>
                <w:szCs w:val="28"/>
              </w:rPr>
              <w:t>Nâng</w:t>
            </w:r>
            <w:r w:rsidRPr="00D832D0">
              <w:rPr>
                <w:spacing w:val="-5"/>
                <w:sz w:val="28"/>
                <w:szCs w:val="28"/>
              </w:rPr>
              <w:t xml:space="preserve"> </w:t>
            </w:r>
            <w:r w:rsidRPr="00D832D0">
              <w:rPr>
                <w:sz w:val="28"/>
                <w:szCs w:val="28"/>
              </w:rPr>
              <w:t>cao</w:t>
            </w:r>
            <w:r w:rsidRPr="00D832D0">
              <w:rPr>
                <w:spacing w:val="-3"/>
                <w:sz w:val="28"/>
                <w:szCs w:val="28"/>
              </w:rPr>
              <w:t xml:space="preserve"> </w:t>
            </w:r>
            <w:r w:rsidRPr="00D832D0">
              <w:rPr>
                <w:sz w:val="28"/>
                <w:szCs w:val="28"/>
              </w:rPr>
              <w:t>chất</w:t>
            </w:r>
            <w:r w:rsidRPr="00D832D0">
              <w:rPr>
                <w:spacing w:val="-4"/>
                <w:sz w:val="28"/>
                <w:szCs w:val="28"/>
              </w:rPr>
              <w:t xml:space="preserve"> </w:t>
            </w:r>
            <w:r w:rsidRPr="00D832D0">
              <w:rPr>
                <w:sz w:val="28"/>
                <w:szCs w:val="28"/>
              </w:rPr>
              <w:t>lượng</w:t>
            </w:r>
            <w:r w:rsidRPr="00D832D0">
              <w:rPr>
                <w:spacing w:val="-5"/>
                <w:sz w:val="28"/>
                <w:szCs w:val="28"/>
              </w:rPr>
              <w:t xml:space="preserve"> </w:t>
            </w:r>
            <w:r w:rsidRPr="00D832D0">
              <w:rPr>
                <w:sz w:val="28"/>
                <w:szCs w:val="28"/>
              </w:rPr>
              <w:t>dạy</w:t>
            </w:r>
            <w:r w:rsidRPr="00D832D0">
              <w:rPr>
                <w:spacing w:val="-3"/>
                <w:sz w:val="28"/>
                <w:szCs w:val="28"/>
              </w:rPr>
              <w:t xml:space="preserve"> </w:t>
            </w:r>
            <w:r w:rsidRPr="00D832D0">
              <w:rPr>
                <w:sz w:val="28"/>
                <w:szCs w:val="28"/>
              </w:rPr>
              <w:t>xác</w:t>
            </w:r>
            <w:r w:rsidRPr="00D832D0">
              <w:rPr>
                <w:spacing w:val="-3"/>
                <w:sz w:val="28"/>
                <w:szCs w:val="28"/>
              </w:rPr>
              <w:t xml:space="preserve"> </w:t>
            </w:r>
            <w:r w:rsidRPr="00D832D0">
              <w:rPr>
                <w:sz w:val="28"/>
                <w:szCs w:val="28"/>
              </w:rPr>
              <w:t>định</w:t>
            </w:r>
            <w:r w:rsidRPr="00D832D0">
              <w:rPr>
                <w:spacing w:val="-4"/>
                <w:sz w:val="28"/>
                <w:szCs w:val="28"/>
              </w:rPr>
              <w:t xml:space="preserve"> </w:t>
            </w:r>
            <w:r w:rsidRPr="00D832D0">
              <w:rPr>
                <w:w w:val="99"/>
                <w:sz w:val="28"/>
                <w:szCs w:val="28"/>
              </w:rPr>
              <w:t xml:space="preserve">từ </w:t>
            </w:r>
            <w:r w:rsidRPr="00D832D0">
              <w:rPr>
                <w:sz w:val="28"/>
                <w:szCs w:val="28"/>
              </w:rPr>
              <w:t>loại</w:t>
            </w:r>
            <w:r w:rsidRPr="00D832D0">
              <w:rPr>
                <w:spacing w:val="-3"/>
                <w:sz w:val="28"/>
                <w:szCs w:val="28"/>
              </w:rPr>
              <w:t xml:space="preserve"> </w:t>
            </w:r>
            <w:r w:rsidRPr="00D832D0">
              <w:rPr>
                <w:sz w:val="28"/>
                <w:szCs w:val="28"/>
              </w:rPr>
              <w:t>trong</w:t>
            </w:r>
            <w:r w:rsidRPr="00D832D0">
              <w:rPr>
                <w:spacing w:val="-5"/>
                <w:sz w:val="28"/>
                <w:szCs w:val="28"/>
              </w:rPr>
              <w:t xml:space="preserve"> </w:t>
            </w:r>
            <w:r w:rsidRPr="00D832D0">
              <w:rPr>
                <w:sz w:val="28"/>
                <w:szCs w:val="28"/>
              </w:rPr>
              <w:t>văn</w:t>
            </w:r>
            <w:r w:rsidRPr="00D832D0">
              <w:rPr>
                <w:spacing w:val="-3"/>
                <w:sz w:val="28"/>
                <w:szCs w:val="28"/>
              </w:rPr>
              <w:t xml:space="preserve"> </w:t>
            </w:r>
            <w:r w:rsidRPr="00D832D0">
              <w:rPr>
                <w:sz w:val="28"/>
                <w:szCs w:val="28"/>
              </w:rPr>
              <w:t>cảnh</w:t>
            </w:r>
            <w:r w:rsidRPr="00D832D0">
              <w:rPr>
                <w:spacing w:val="-4"/>
                <w:sz w:val="28"/>
                <w:szCs w:val="28"/>
              </w:rPr>
              <w:t xml:space="preserve"> </w:t>
            </w:r>
            <w:r w:rsidRPr="00D832D0">
              <w:rPr>
                <w:sz w:val="28"/>
                <w:szCs w:val="28"/>
              </w:rPr>
              <w:t>cho</w:t>
            </w:r>
            <w:r w:rsidRPr="00D832D0">
              <w:rPr>
                <w:spacing w:val="-3"/>
                <w:sz w:val="28"/>
                <w:szCs w:val="28"/>
              </w:rPr>
              <w:t xml:space="preserve"> </w:t>
            </w:r>
            <w:r w:rsidRPr="00D832D0">
              <w:rPr>
                <w:sz w:val="28"/>
                <w:szCs w:val="28"/>
              </w:rPr>
              <w:t>học</w:t>
            </w:r>
            <w:r w:rsidRPr="00D832D0">
              <w:rPr>
                <w:spacing w:val="-3"/>
                <w:sz w:val="28"/>
                <w:szCs w:val="28"/>
              </w:rPr>
              <w:t xml:space="preserve"> </w:t>
            </w:r>
            <w:r w:rsidRPr="00D832D0">
              <w:rPr>
                <w:sz w:val="28"/>
                <w:szCs w:val="28"/>
              </w:rPr>
              <w:t>sinh</w:t>
            </w:r>
            <w:r w:rsidRPr="00D832D0">
              <w:rPr>
                <w:spacing w:val="-4"/>
                <w:sz w:val="28"/>
                <w:szCs w:val="28"/>
              </w:rPr>
              <w:t xml:space="preserve"> </w:t>
            </w:r>
            <w:r w:rsidRPr="00D832D0">
              <w:rPr>
                <w:w w:val="99"/>
                <w:sz w:val="28"/>
                <w:szCs w:val="28"/>
              </w:rPr>
              <w:t>lớp</w:t>
            </w:r>
          </w:p>
          <w:p w:rsidR="007A2B16" w:rsidRPr="00D832D0" w:rsidRDefault="007A2B16" w:rsidP="007A2B16">
            <w:pPr>
              <w:spacing w:before="120"/>
              <w:rPr>
                <w:sz w:val="28"/>
                <w:szCs w:val="28"/>
              </w:rPr>
            </w:pPr>
            <w:r w:rsidRPr="00D832D0">
              <w:rPr>
                <w:w w:val="99"/>
                <w:sz w:val="28"/>
                <w:szCs w:val="28"/>
              </w:rPr>
              <w:t>4-5</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2B16" w:rsidRPr="00D832D0" w:rsidRDefault="007A2B16" w:rsidP="007A2B16">
            <w:pPr>
              <w:rPr>
                <w:sz w:val="28"/>
                <w:szCs w:val="28"/>
              </w:rPr>
            </w:pPr>
            <w:r w:rsidRPr="00D832D0">
              <w:rPr>
                <w:sz w:val="28"/>
                <w:szCs w:val="28"/>
              </w:rPr>
              <w:t>Cấp Thị xã  –XL TB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2014</w:t>
            </w:r>
          </w:p>
        </w:tc>
      </w:tr>
      <w:tr w:rsidR="007A2B16"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6</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rPr>
                <w:sz w:val="28"/>
                <w:szCs w:val="28"/>
              </w:rPr>
            </w:pPr>
            <w:r w:rsidRPr="00D832D0">
              <w:rPr>
                <w:sz w:val="28"/>
                <w:szCs w:val="28"/>
              </w:rPr>
              <w:t>Những</w:t>
            </w:r>
            <w:r w:rsidRPr="00D832D0">
              <w:rPr>
                <w:spacing w:val="-6"/>
                <w:sz w:val="28"/>
                <w:szCs w:val="28"/>
              </w:rPr>
              <w:t xml:space="preserve"> </w:t>
            </w:r>
            <w:r w:rsidRPr="00D832D0">
              <w:rPr>
                <w:sz w:val="28"/>
                <w:szCs w:val="28"/>
              </w:rPr>
              <w:t>biện</w:t>
            </w:r>
            <w:r w:rsidRPr="00D832D0">
              <w:rPr>
                <w:spacing w:val="-4"/>
                <w:sz w:val="28"/>
                <w:szCs w:val="28"/>
              </w:rPr>
              <w:t xml:space="preserve"> </w:t>
            </w:r>
            <w:r w:rsidRPr="00D832D0">
              <w:rPr>
                <w:sz w:val="28"/>
                <w:szCs w:val="28"/>
              </w:rPr>
              <w:t>pháp</w:t>
            </w:r>
            <w:r w:rsidRPr="00D832D0">
              <w:rPr>
                <w:spacing w:val="-4"/>
                <w:sz w:val="28"/>
                <w:szCs w:val="28"/>
              </w:rPr>
              <w:t xml:space="preserve"> </w:t>
            </w:r>
            <w:r w:rsidRPr="00D832D0">
              <w:rPr>
                <w:sz w:val="28"/>
                <w:szCs w:val="28"/>
              </w:rPr>
              <w:t>chỉ</w:t>
            </w:r>
            <w:r w:rsidRPr="00D832D0">
              <w:rPr>
                <w:spacing w:val="-3"/>
                <w:sz w:val="28"/>
                <w:szCs w:val="28"/>
              </w:rPr>
              <w:t xml:space="preserve"> </w:t>
            </w:r>
            <w:r w:rsidRPr="00D832D0">
              <w:rPr>
                <w:sz w:val="28"/>
                <w:szCs w:val="28"/>
              </w:rPr>
              <w:t>đạo</w:t>
            </w:r>
            <w:r w:rsidRPr="00D832D0">
              <w:rPr>
                <w:spacing w:val="-3"/>
                <w:sz w:val="28"/>
                <w:szCs w:val="28"/>
              </w:rPr>
              <w:t xml:space="preserve"> </w:t>
            </w:r>
            <w:r w:rsidRPr="00D832D0">
              <w:rPr>
                <w:sz w:val="28"/>
                <w:szCs w:val="28"/>
              </w:rPr>
              <w:t>nâng</w:t>
            </w:r>
            <w:r w:rsidRPr="00D832D0">
              <w:rPr>
                <w:spacing w:val="-4"/>
                <w:sz w:val="28"/>
                <w:szCs w:val="28"/>
              </w:rPr>
              <w:t xml:space="preserve"> </w:t>
            </w:r>
            <w:r w:rsidRPr="00D832D0">
              <w:rPr>
                <w:w w:val="99"/>
                <w:sz w:val="28"/>
                <w:szCs w:val="28"/>
              </w:rPr>
              <w:t xml:space="preserve">cao </w:t>
            </w:r>
            <w:r w:rsidRPr="00D832D0">
              <w:rPr>
                <w:sz w:val="28"/>
                <w:szCs w:val="28"/>
              </w:rPr>
              <w:t>chất</w:t>
            </w:r>
            <w:r w:rsidRPr="00D832D0">
              <w:rPr>
                <w:spacing w:val="-4"/>
                <w:sz w:val="28"/>
                <w:szCs w:val="28"/>
              </w:rPr>
              <w:t xml:space="preserve"> </w:t>
            </w:r>
            <w:r w:rsidRPr="00D832D0">
              <w:rPr>
                <w:sz w:val="28"/>
                <w:szCs w:val="28"/>
              </w:rPr>
              <w:t>lượng</w:t>
            </w:r>
            <w:r w:rsidRPr="00D832D0">
              <w:rPr>
                <w:spacing w:val="-5"/>
                <w:sz w:val="28"/>
                <w:szCs w:val="28"/>
              </w:rPr>
              <w:t xml:space="preserve"> </w:t>
            </w:r>
            <w:r w:rsidRPr="00D832D0">
              <w:rPr>
                <w:sz w:val="28"/>
                <w:szCs w:val="28"/>
              </w:rPr>
              <w:t>công</w:t>
            </w:r>
            <w:r w:rsidRPr="00D832D0">
              <w:rPr>
                <w:spacing w:val="-4"/>
                <w:sz w:val="28"/>
                <w:szCs w:val="28"/>
              </w:rPr>
              <w:t xml:space="preserve"> </w:t>
            </w:r>
            <w:r w:rsidRPr="00D832D0">
              <w:rPr>
                <w:sz w:val="28"/>
                <w:szCs w:val="28"/>
              </w:rPr>
              <w:t>tác</w:t>
            </w:r>
            <w:r w:rsidRPr="00D832D0">
              <w:rPr>
                <w:spacing w:val="-3"/>
                <w:sz w:val="28"/>
                <w:szCs w:val="28"/>
              </w:rPr>
              <w:t xml:space="preserve"> </w:t>
            </w:r>
            <w:r w:rsidRPr="00D832D0">
              <w:rPr>
                <w:sz w:val="28"/>
                <w:szCs w:val="28"/>
              </w:rPr>
              <w:t>chủ</w:t>
            </w:r>
            <w:r w:rsidRPr="00D832D0">
              <w:rPr>
                <w:spacing w:val="-3"/>
                <w:sz w:val="28"/>
                <w:szCs w:val="28"/>
              </w:rPr>
              <w:t xml:space="preserve"> </w:t>
            </w:r>
            <w:r w:rsidRPr="00D832D0">
              <w:rPr>
                <w:sz w:val="28"/>
                <w:szCs w:val="28"/>
              </w:rPr>
              <w:t>nhiệm</w:t>
            </w:r>
            <w:r w:rsidRPr="00D832D0">
              <w:rPr>
                <w:spacing w:val="-6"/>
                <w:sz w:val="28"/>
                <w:szCs w:val="28"/>
              </w:rPr>
              <w:t xml:space="preserve"> </w:t>
            </w:r>
            <w:r w:rsidRPr="00D832D0">
              <w:rPr>
                <w:w w:val="99"/>
                <w:sz w:val="28"/>
                <w:szCs w:val="28"/>
              </w:rPr>
              <w:t xml:space="preserve">lớp </w:t>
            </w:r>
            <w:r w:rsidRPr="00D832D0">
              <w:rPr>
                <w:sz w:val="28"/>
                <w:szCs w:val="28"/>
              </w:rPr>
              <w:t>cho</w:t>
            </w:r>
            <w:r w:rsidRPr="00D832D0">
              <w:rPr>
                <w:spacing w:val="-3"/>
                <w:sz w:val="28"/>
                <w:szCs w:val="28"/>
              </w:rPr>
              <w:t xml:space="preserve"> </w:t>
            </w:r>
            <w:r w:rsidRPr="00D832D0">
              <w:rPr>
                <w:sz w:val="28"/>
                <w:szCs w:val="28"/>
              </w:rPr>
              <w:t>giáo</w:t>
            </w:r>
            <w:r w:rsidRPr="00D832D0">
              <w:rPr>
                <w:spacing w:val="-4"/>
                <w:sz w:val="28"/>
                <w:szCs w:val="28"/>
              </w:rPr>
              <w:t xml:space="preserve"> </w:t>
            </w:r>
            <w:r w:rsidRPr="00D832D0">
              <w:rPr>
                <w:sz w:val="28"/>
                <w:szCs w:val="28"/>
              </w:rPr>
              <w:t>viên</w:t>
            </w:r>
            <w:r w:rsidRPr="00D832D0">
              <w:rPr>
                <w:spacing w:val="-4"/>
                <w:sz w:val="28"/>
                <w:szCs w:val="28"/>
              </w:rPr>
              <w:t xml:space="preserve"> </w:t>
            </w:r>
            <w:r w:rsidRPr="00D832D0">
              <w:rPr>
                <w:sz w:val="28"/>
                <w:szCs w:val="28"/>
              </w:rPr>
              <w:t>trong</w:t>
            </w:r>
            <w:r w:rsidRPr="00D832D0">
              <w:rPr>
                <w:spacing w:val="-5"/>
                <w:sz w:val="28"/>
                <w:szCs w:val="28"/>
              </w:rPr>
              <w:t xml:space="preserve"> </w:t>
            </w:r>
            <w:r w:rsidRPr="00D832D0">
              <w:rPr>
                <w:sz w:val="28"/>
                <w:szCs w:val="28"/>
              </w:rPr>
              <w:t>trường</w:t>
            </w:r>
            <w:r w:rsidRPr="00D832D0">
              <w:rPr>
                <w:spacing w:val="-6"/>
                <w:sz w:val="28"/>
                <w:szCs w:val="28"/>
              </w:rPr>
              <w:t xml:space="preserve"> </w:t>
            </w:r>
            <w:r w:rsidRPr="00D832D0">
              <w:rPr>
                <w:sz w:val="28"/>
                <w:szCs w:val="28"/>
              </w:rPr>
              <w:t>Tiểu</w:t>
            </w:r>
            <w:r w:rsidRPr="00D832D0">
              <w:rPr>
                <w:spacing w:val="-4"/>
                <w:sz w:val="28"/>
                <w:szCs w:val="28"/>
              </w:rPr>
              <w:t xml:space="preserve"> </w:t>
            </w:r>
            <w:r w:rsidRPr="00D832D0">
              <w:rPr>
                <w:w w:val="99"/>
                <w:sz w:val="28"/>
                <w:szCs w:val="28"/>
              </w:rPr>
              <w:t>học</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2B16" w:rsidRPr="00D832D0" w:rsidRDefault="007A2B16" w:rsidP="007A2B16">
            <w:pPr>
              <w:rPr>
                <w:sz w:val="28"/>
                <w:szCs w:val="28"/>
              </w:rPr>
            </w:pPr>
            <w:r w:rsidRPr="00D832D0">
              <w:rPr>
                <w:sz w:val="28"/>
                <w:szCs w:val="28"/>
              </w:rPr>
              <w:t>Cấp Thị xã  –XL TB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2015</w:t>
            </w:r>
          </w:p>
        </w:tc>
      </w:tr>
      <w:tr w:rsidR="007A2B16"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7</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60"/>
              <w:ind w:left="83" w:right="83"/>
              <w:rPr>
                <w:sz w:val="28"/>
                <w:szCs w:val="28"/>
              </w:rPr>
            </w:pPr>
            <w:r w:rsidRPr="00D832D0">
              <w:rPr>
                <w:sz w:val="28"/>
                <w:szCs w:val="28"/>
              </w:rPr>
              <w:t>Một</w:t>
            </w:r>
            <w:r w:rsidRPr="00D832D0">
              <w:rPr>
                <w:spacing w:val="-4"/>
                <w:sz w:val="28"/>
                <w:szCs w:val="28"/>
              </w:rPr>
              <w:t xml:space="preserve"> </w:t>
            </w:r>
            <w:r w:rsidRPr="00D832D0">
              <w:rPr>
                <w:sz w:val="28"/>
                <w:szCs w:val="28"/>
              </w:rPr>
              <w:t>số</w:t>
            </w:r>
            <w:r w:rsidRPr="00D832D0">
              <w:rPr>
                <w:spacing w:val="-2"/>
                <w:sz w:val="28"/>
                <w:szCs w:val="28"/>
              </w:rPr>
              <w:t xml:space="preserve"> </w:t>
            </w:r>
            <w:r w:rsidRPr="00D832D0">
              <w:rPr>
                <w:sz w:val="28"/>
                <w:szCs w:val="28"/>
              </w:rPr>
              <w:t>giải</w:t>
            </w:r>
            <w:r w:rsidRPr="00D832D0">
              <w:rPr>
                <w:spacing w:val="-3"/>
                <w:sz w:val="28"/>
                <w:szCs w:val="28"/>
              </w:rPr>
              <w:t xml:space="preserve"> </w:t>
            </w:r>
            <w:r w:rsidRPr="00D832D0">
              <w:rPr>
                <w:sz w:val="28"/>
                <w:szCs w:val="28"/>
              </w:rPr>
              <w:t>pháp</w:t>
            </w:r>
            <w:r w:rsidRPr="00D832D0">
              <w:rPr>
                <w:spacing w:val="-4"/>
                <w:sz w:val="28"/>
                <w:szCs w:val="28"/>
              </w:rPr>
              <w:t xml:space="preserve"> </w:t>
            </w:r>
            <w:r w:rsidRPr="00D832D0">
              <w:rPr>
                <w:sz w:val="28"/>
                <w:szCs w:val="28"/>
              </w:rPr>
              <w:t>quản</w:t>
            </w:r>
            <w:r w:rsidRPr="00D832D0">
              <w:rPr>
                <w:spacing w:val="-4"/>
                <w:sz w:val="28"/>
                <w:szCs w:val="28"/>
              </w:rPr>
              <w:t xml:space="preserve"> </w:t>
            </w:r>
            <w:r w:rsidRPr="00D832D0">
              <w:rPr>
                <w:sz w:val="28"/>
                <w:szCs w:val="28"/>
              </w:rPr>
              <w:t>lý,</w:t>
            </w:r>
            <w:r w:rsidRPr="00D832D0">
              <w:rPr>
                <w:spacing w:val="-2"/>
                <w:sz w:val="28"/>
                <w:szCs w:val="28"/>
              </w:rPr>
              <w:t xml:space="preserve"> </w:t>
            </w:r>
            <w:r w:rsidRPr="00D832D0">
              <w:rPr>
                <w:sz w:val="28"/>
                <w:szCs w:val="28"/>
              </w:rPr>
              <w:t>xây</w:t>
            </w:r>
            <w:r w:rsidRPr="00D832D0">
              <w:rPr>
                <w:spacing w:val="-3"/>
                <w:sz w:val="28"/>
                <w:szCs w:val="28"/>
              </w:rPr>
              <w:t xml:space="preserve"> </w:t>
            </w:r>
            <w:r w:rsidRPr="00D832D0">
              <w:rPr>
                <w:w w:val="99"/>
                <w:sz w:val="28"/>
                <w:szCs w:val="28"/>
              </w:rPr>
              <w:t>dựng</w:t>
            </w:r>
          </w:p>
          <w:p w:rsidR="007A2B16" w:rsidRPr="00D832D0" w:rsidRDefault="007A2B16" w:rsidP="007A2B16">
            <w:pPr>
              <w:spacing w:before="120"/>
              <w:rPr>
                <w:sz w:val="28"/>
                <w:szCs w:val="28"/>
              </w:rPr>
            </w:pPr>
            <w:r w:rsidRPr="00D832D0">
              <w:rPr>
                <w:sz w:val="28"/>
                <w:szCs w:val="28"/>
              </w:rPr>
              <w:t>CSVC</w:t>
            </w:r>
            <w:r w:rsidRPr="00D832D0">
              <w:rPr>
                <w:spacing w:val="-6"/>
                <w:sz w:val="28"/>
                <w:szCs w:val="28"/>
              </w:rPr>
              <w:t xml:space="preserve"> </w:t>
            </w:r>
            <w:r w:rsidRPr="00D832D0">
              <w:rPr>
                <w:sz w:val="28"/>
                <w:szCs w:val="28"/>
              </w:rPr>
              <w:t>trong</w:t>
            </w:r>
            <w:r w:rsidRPr="00D832D0">
              <w:rPr>
                <w:spacing w:val="-5"/>
                <w:sz w:val="28"/>
                <w:szCs w:val="28"/>
              </w:rPr>
              <w:t xml:space="preserve"> </w:t>
            </w:r>
            <w:r w:rsidRPr="00D832D0">
              <w:rPr>
                <w:sz w:val="28"/>
                <w:szCs w:val="28"/>
              </w:rPr>
              <w:t>trường</w:t>
            </w:r>
            <w:r w:rsidRPr="00D832D0">
              <w:rPr>
                <w:spacing w:val="-6"/>
                <w:sz w:val="28"/>
                <w:szCs w:val="28"/>
              </w:rPr>
              <w:t xml:space="preserve"> </w:t>
            </w:r>
            <w:r w:rsidRPr="00D832D0">
              <w:rPr>
                <w:sz w:val="28"/>
                <w:szCs w:val="28"/>
              </w:rPr>
              <w:t>tiểu</w:t>
            </w:r>
            <w:r w:rsidRPr="00D832D0">
              <w:rPr>
                <w:spacing w:val="-3"/>
                <w:sz w:val="28"/>
                <w:szCs w:val="28"/>
              </w:rPr>
              <w:t xml:space="preserve"> </w:t>
            </w:r>
            <w:r w:rsidRPr="00D832D0">
              <w:rPr>
                <w:w w:val="99"/>
                <w:sz w:val="28"/>
                <w:szCs w:val="28"/>
              </w:rPr>
              <w:t>học</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2B16" w:rsidRPr="00D832D0" w:rsidRDefault="007A2B16" w:rsidP="007A2B16">
            <w:pPr>
              <w:rPr>
                <w:sz w:val="28"/>
                <w:szCs w:val="28"/>
              </w:rPr>
            </w:pPr>
            <w:r w:rsidRPr="00D832D0">
              <w:rPr>
                <w:sz w:val="28"/>
                <w:szCs w:val="28"/>
              </w:rPr>
              <w:t>Cấp Thị xã  –XL TB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2016</w:t>
            </w:r>
          </w:p>
        </w:tc>
      </w:tr>
      <w:tr w:rsidR="007A2B16"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8</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rPr>
                <w:sz w:val="28"/>
                <w:szCs w:val="28"/>
              </w:rPr>
            </w:pPr>
            <w:r w:rsidRPr="00D832D0">
              <w:rPr>
                <w:sz w:val="28"/>
                <w:szCs w:val="28"/>
              </w:rPr>
              <w:t>Một</w:t>
            </w:r>
            <w:r w:rsidRPr="00D832D0">
              <w:rPr>
                <w:spacing w:val="-4"/>
                <w:sz w:val="28"/>
                <w:szCs w:val="28"/>
              </w:rPr>
              <w:t xml:space="preserve"> </w:t>
            </w:r>
            <w:r w:rsidRPr="00D832D0">
              <w:rPr>
                <w:sz w:val="28"/>
                <w:szCs w:val="28"/>
              </w:rPr>
              <w:t>số</w:t>
            </w:r>
            <w:r w:rsidRPr="00D832D0">
              <w:rPr>
                <w:spacing w:val="-2"/>
                <w:sz w:val="28"/>
                <w:szCs w:val="28"/>
              </w:rPr>
              <w:t xml:space="preserve"> </w:t>
            </w:r>
            <w:r w:rsidRPr="00D832D0">
              <w:rPr>
                <w:sz w:val="28"/>
                <w:szCs w:val="28"/>
              </w:rPr>
              <w:t>biện</w:t>
            </w:r>
            <w:r w:rsidRPr="00D832D0">
              <w:rPr>
                <w:spacing w:val="-4"/>
                <w:sz w:val="28"/>
                <w:szCs w:val="28"/>
              </w:rPr>
              <w:t xml:space="preserve"> </w:t>
            </w:r>
            <w:r w:rsidRPr="00D832D0">
              <w:rPr>
                <w:sz w:val="28"/>
                <w:szCs w:val="28"/>
              </w:rPr>
              <w:t>pháp</w:t>
            </w:r>
            <w:r w:rsidRPr="00D832D0">
              <w:rPr>
                <w:spacing w:val="-4"/>
                <w:sz w:val="28"/>
                <w:szCs w:val="28"/>
              </w:rPr>
              <w:t xml:space="preserve"> </w:t>
            </w:r>
            <w:r w:rsidRPr="00D832D0">
              <w:rPr>
                <w:sz w:val="28"/>
                <w:szCs w:val="28"/>
              </w:rPr>
              <w:t>xây</w:t>
            </w:r>
            <w:r w:rsidRPr="00D832D0">
              <w:rPr>
                <w:spacing w:val="-3"/>
                <w:sz w:val="28"/>
                <w:szCs w:val="28"/>
              </w:rPr>
              <w:t xml:space="preserve"> </w:t>
            </w:r>
            <w:r w:rsidRPr="00D832D0">
              <w:rPr>
                <w:sz w:val="28"/>
                <w:szCs w:val="28"/>
              </w:rPr>
              <w:t>dựng</w:t>
            </w:r>
            <w:r w:rsidRPr="00D832D0">
              <w:rPr>
                <w:spacing w:val="-5"/>
                <w:sz w:val="28"/>
                <w:szCs w:val="28"/>
              </w:rPr>
              <w:t xml:space="preserve"> </w:t>
            </w:r>
            <w:r w:rsidRPr="00D832D0">
              <w:rPr>
                <w:sz w:val="28"/>
                <w:szCs w:val="28"/>
              </w:rPr>
              <w:t>và</w:t>
            </w:r>
            <w:r w:rsidRPr="00D832D0">
              <w:rPr>
                <w:spacing w:val="-2"/>
                <w:sz w:val="28"/>
                <w:szCs w:val="28"/>
              </w:rPr>
              <w:t xml:space="preserve"> </w:t>
            </w:r>
            <w:r w:rsidRPr="00D832D0">
              <w:rPr>
                <w:w w:val="99"/>
                <w:sz w:val="28"/>
                <w:szCs w:val="28"/>
              </w:rPr>
              <w:t xml:space="preserve">sử </w:t>
            </w:r>
            <w:r w:rsidRPr="00D832D0">
              <w:rPr>
                <w:sz w:val="28"/>
                <w:szCs w:val="28"/>
              </w:rPr>
              <w:t>dụng</w:t>
            </w:r>
            <w:r w:rsidRPr="00D832D0">
              <w:rPr>
                <w:spacing w:val="-5"/>
                <w:sz w:val="28"/>
                <w:szCs w:val="28"/>
              </w:rPr>
              <w:t xml:space="preserve"> </w:t>
            </w:r>
            <w:r w:rsidRPr="00D832D0">
              <w:rPr>
                <w:sz w:val="28"/>
                <w:szCs w:val="28"/>
              </w:rPr>
              <w:t>hiệu</w:t>
            </w:r>
            <w:r w:rsidRPr="00D832D0">
              <w:rPr>
                <w:spacing w:val="-4"/>
                <w:sz w:val="28"/>
                <w:szCs w:val="28"/>
              </w:rPr>
              <w:t xml:space="preserve"> </w:t>
            </w:r>
            <w:r w:rsidRPr="00D832D0">
              <w:rPr>
                <w:sz w:val="28"/>
                <w:szCs w:val="28"/>
              </w:rPr>
              <w:t>quả</w:t>
            </w:r>
            <w:r w:rsidRPr="00D832D0">
              <w:rPr>
                <w:spacing w:val="-3"/>
                <w:sz w:val="28"/>
                <w:szCs w:val="28"/>
              </w:rPr>
              <w:t xml:space="preserve"> </w:t>
            </w:r>
            <w:r w:rsidRPr="00D832D0">
              <w:rPr>
                <w:sz w:val="28"/>
                <w:szCs w:val="28"/>
              </w:rPr>
              <w:t>thư</w:t>
            </w:r>
            <w:r w:rsidRPr="00D832D0">
              <w:rPr>
                <w:spacing w:val="-3"/>
                <w:sz w:val="28"/>
                <w:szCs w:val="28"/>
              </w:rPr>
              <w:t xml:space="preserve"> </w:t>
            </w:r>
            <w:r w:rsidRPr="00D832D0">
              <w:rPr>
                <w:sz w:val="28"/>
                <w:szCs w:val="28"/>
              </w:rPr>
              <w:t>viện</w:t>
            </w:r>
            <w:r w:rsidRPr="00D832D0">
              <w:rPr>
                <w:spacing w:val="-4"/>
                <w:sz w:val="28"/>
                <w:szCs w:val="28"/>
              </w:rPr>
              <w:t xml:space="preserve"> </w:t>
            </w:r>
            <w:r w:rsidRPr="00D832D0">
              <w:rPr>
                <w:sz w:val="28"/>
                <w:szCs w:val="28"/>
              </w:rPr>
              <w:t>lớp</w:t>
            </w:r>
            <w:r w:rsidRPr="00D832D0">
              <w:rPr>
                <w:spacing w:val="-3"/>
                <w:sz w:val="28"/>
                <w:szCs w:val="28"/>
              </w:rPr>
              <w:t xml:space="preserve"> </w:t>
            </w:r>
            <w:r w:rsidRPr="00D832D0">
              <w:rPr>
                <w:w w:val="99"/>
                <w:sz w:val="28"/>
                <w:szCs w:val="28"/>
              </w:rPr>
              <w:t xml:space="preserve">học </w:t>
            </w:r>
            <w:r w:rsidRPr="00D832D0">
              <w:rPr>
                <w:sz w:val="28"/>
                <w:szCs w:val="28"/>
              </w:rPr>
              <w:t>trong</w:t>
            </w:r>
            <w:r w:rsidRPr="00D832D0">
              <w:rPr>
                <w:spacing w:val="-5"/>
                <w:sz w:val="28"/>
                <w:szCs w:val="28"/>
              </w:rPr>
              <w:t xml:space="preserve"> </w:t>
            </w:r>
            <w:r w:rsidRPr="00D832D0">
              <w:rPr>
                <w:sz w:val="28"/>
                <w:szCs w:val="28"/>
              </w:rPr>
              <w:t>trường</w:t>
            </w:r>
            <w:r w:rsidRPr="00D832D0">
              <w:rPr>
                <w:spacing w:val="-6"/>
                <w:sz w:val="28"/>
                <w:szCs w:val="28"/>
              </w:rPr>
              <w:t xml:space="preserve"> </w:t>
            </w:r>
            <w:r w:rsidRPr="00D832D0">
              <w:rPr>
                <w:sz w:val="28"/>
                <w:szCs w:val="28"/>
              </w:rPr>
              <w:t>tiểu</w:t>
            </w:r>
            <w:r w:rsidRPr="00D832D0">
              <w:rPr>
                <w:spacing w:val="-3"/>
                <w:sz w:val="28"/>
                <w:szCs w:val="28"/>
              </w:rPr>
              <w:t xml:space="preserve"> </w:t>
            </w:r>
            <w:r w:rsidRPr="00D832D0">
              <w:rPr>
                <w:w w:val="99"/>
                <w:sz w:val="28"/>
                <w:szCs w:val="28"/>
              </w:rPr>
              <w:t>học</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2B16" w:rsidRPr="00D832D0" w:rsidRDefault="007A2B16" w:rsidP="007A2B16">
            <w:pPr>
              <w:rPr>
                <w:sz w:val="28"/>
                <w:szCs w:val="28"/>
              </w:rPr>
            </w:pPr>
            <w:r w:rsidRPr="00D832D0">
              <w:rPr>
                <w:sz w:val="28"/>
                <w:szCs w:val="28"/>
              </w:rPr>
              <w:t>Cấp Thị xã  –XL TB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2B16" w:rsidRPr="00D832D0" w:rsidRDefault="007A2B16" w:rsidP="007A2B16">
            <w:pPr>
              <w:spacing w:before="120"/>
              <w:jc w:val="center"/>
              <w:rPr>
                <w:sz w:val="28"/>
                <w:szCs w:val="28"/>
              </w:rPr>
            </w:pPr>
            <w:r w:rsidRPr="00D832D0">
              <w:rPr>
                <w:sz w:val="28"/>
                <w:szCs w:val="28"/>
              </w:rPr>
              <w:t>2017</w:t>
            </w:r>
          </w:p>
        </w:tc>
      </w:tr>
      <w:tr w:rsidR="00054E79"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054E79">
            <w:pPr>
              <w:spacing w:before="120"/>
              <w:jc w:val="center"/>
              <w:rPr>
                <w:sz w:val="28"/>
                <w:szCs w:val="28"/>
              </w:rPr>
            </w:pPr>
            <w:r w:rsidRPr="00D832D0">
              <w:rPr>
                <w:sz w:val="28"/>
                <w:szCs w:val="28"/>
              </w:rPr>
              <w:t>9</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054E79" w:rsidP="007A2B16">
            <w:pPr>
              <w:spacing w:before="120"/>
              <w:rPr>
                <w:sz w:val="28"/>
                <w:szCs w:val="28"/>
              </w:rPr>
            </w:pPr>
            <w:r w:rsidRPr="00D832D0">
              <w:rPr>
                <w:sz w:val="28"/>
                <w:szCs w:val="28"/>
              </w:rPr>
              <w:t>Chỉ</w:t>
            </w:r>
            <w:r w:rsidRPr="00D832D0">
              <w:rPr>
                <w:spacing w:val="-3"/>
                <w:sz w:val="28"/>
                <w:szCs w:val="28"/>
              </w:rPr>
              <w:t xml:space="preserve"> </w:t>
            </w:r>
            <w:r w:rsidRPr="00D832D0">
              <w:rPr>
                <w:sz w:val="28"/>
                <w:szCs w:val="28"/>
              </w:rPr>
              <w:t>đạo,</w:t>
            </w:r>
            <w:r w:rsidRPr="00D832D0">
              <w:rPr>
                <w:spacing w:val="-4"/>
                <w:sz w:val="28"/>
                <w:szCs w:val="28"/>
              </w:rPr>
              <w:t xml:space="preserve"> </w:t>
            </w:r>
            <w:r w:rsidRPr="00D832D0">
              <w:rPr>
                <w:sz w:val="28"/>
                <w:szCs w:val="28"/>
              </w:rPr>
              <w:t>tổ</w:t>
            </w:r>
            <w:r w:rsidRPr="00D832D0">
              <w:rPr>
                <w:spacing w:val="-2"/>
                <w:sz w:val="28"/>
                <w:szCs w:val="28"/>
              </w:rPr>
              <w:t xml:space="preserve"> </w:t>
            </w:r>
            <w:r w:rsidRPr="00D832D0">
              <w:rPr>
                <w:sz w:val="28"/>
                <w:szCs w:val="28"/>
              </w:rPr>
              <w:t>chức</w:t>
            </w:r>
            <w:r w:rsidRPr="00D832D0">
              <w:rPr>
                <w:spacing w:val="-4"/>
                <w:sz w:val="28"/>
                <w:szCs w:val="28"/>
              </w:rPr>
              <w:t xml:space="preserve"> </w:t>
            </w:r>
            <w:r w:rsidRPr="00D832D0">
              <w:rPr>
                <w:sz w:val="28"/>
                <w:szCs w:val="28"/>
              </w:rPr>
              <w:t>nâng</w:t>
            </w:r>
            <w:r w:rsidRPr="00D832D0">
              <w:rPr>
                <w:spacing w:val="-4"/>
                <w:sz w:val="28"/>
                <w:szCs w:val="28"/>
              </w:rPr>
              <w:t xml:space="preserve"> </w:t>
            </w:r>
            <w:r w:rsidRPr="00D832D0">
              <w:rPr>
                <w:sz w:val="28"/>
                <w:szCs w:val="28"/>
              </w:rPr>
              <w:t>cao</w:t>
            </w:r>
            <w:r w:rsidRPr="00D832D0">
              <w:rPr>
                <w:spacing w:val="-3"/>
                <w:sz w:val="28"/>
                <w:szCs w:val="28"/>
              </w:rPr>
              <w:t xml:space="preserve"> </w:t>
            </w:r>
            <w:r w:rsidRPr="00D832D0">
              <w:rPr>
                <w:w w:val="99"/>
                <w:sz w:val="28"/>
                <w:szCs w:val="28"/>
              </w:rPr>
              <w:t xml:space="preserve">chất </w:t>
            </w:r>
            <w:r w:rsidRPr="00D832D0">
              <w:rPr>
                <w:sz w:val="28"/>
                <w:szCs w:val="28"/>
              </w:rPr>
              <w:t>lương</w:t>
            </w:r>
            <w:r w:rsidRPr="00D832D0">
              <w:rPr>
                <w:spacing w:val="-5"/>
                <w:sz w:val="28"/>
                <w:szCs w:val="28"/>
              </w:rPr>
              <w:t xml:space="preserve"> </w:t>
            </w:r>
            <w:r w:rsidRPr="00D832D0">
              <w:rPr>
                <w:sz w:val="28"/>
                <w:szCs w:val="28"/>
              </w:rPr>
              <w:t>giáo</w:t>
            </w:r>
            <w:r w:rsidRPr="00D832D0">
              <w:rPr>
                <w:spacing w:val="-4"/>
                <w:sz w:val="28"/>
                <w:szCs w:val="28"/>
              </w:rPr>
              <w:t xml:space="preserve"> </w:t>
            </w:r>
            <w:r w:rsidRPr="00D832D0">
              <w:rPr>
                <w:sz w:val="28"/>
                <w:szCs w:val="28"/>
              </w:rPr>
              <w:t>dục</w:t>
            </w:r>
            <w:r w:rsidRPr="00D832D0">
              <w:rPr>
                <w:spacing w:val="-3"/>
                <w:sz w:val="28"/>
                <w:szCs w:val="28"/>
              </w:rPr>
              <w:t xml:space="preserve"> </w:t>
            </w:r>
            <w:r w:rsidRPr="00D832D0">
              <w:rPr>
                <w:sz w:val="28"/>
                <w:szCs w:val="28"/>
              </w:rPr>
              <w:t>kỹ</w:t>
            </w:r>
            <w:r w:rsidRPr="00D832D0">
              <w:rPr>
                <w:spacing w:val="-2"/>
                <w:sz w:val="28"/>
                <w:szCs w:val="28"/>
              </w:rPr>
              <w:t xml:space="preserve"> </w:t>
            </w:r>
            <w:r w:rsidRPr="00D832D0">
              <w:rPr>
                <w:sz w:val="28"/>
                <w:szCs w:val="28"/>
              </w:rPr>
              <w:t>năng</w:t>
            </w:r>
            <w:r w:rsidRPr="00D832D0">
              <w:rPr>
                <w:spacing w:val="-4"/>
                <w:sz w:val="28"/>
                <w:szCs w:val="28"/>
              </w:rPr>
              <w:t xml:space="preserve"> </w:t>
            </w:r>
            <w:r w:rsidRPr="00D832D0">
              <w:rPr>
                <w:sz w:val="28"/>
                <w:szCs w:val="28"/>
              </w:rPr>
              <w:t>sống</w:t>
            </w:r>
            <w:r w:rsidRPr="00D832D0">
              <w:rPr>
                <w:spacing w:val="-4"/>
                <w:sz w:val="28"/>
                <w:szCs w:val="28"/>
              </w:rPr>
              <w:t xml:space="preserve"> </w:t>
            </w:r>
            <w:r w:rsidRPr="00D832D0">
              <w:rPr>
                <w:w w:val="99"/>
                <w:sz w:val="28"/>
                <w:szCs w:val="28"/>
              </w:rPr>
              <w:t xml:space="preserve">qua </w:t>
            </w:r>
            <w:r w:rsidRPr="00D832D0">
              <w:rPr>
                <w:sz w:val="28"/>
                <w:szCs w:val="28"/>
              </w:rPr>
              <w:t>hoạt</w:t>
            </w:r>
            <w:r w:rsidRPr="00D832D0">
              <w:rPr>
                <w:spacing w:val="-4"/>
                <w:sz w:val="28"/>
                <w:szCs w:val="28"/>
              </w:rPr>
              <w:t xml:space="preserve"> </w:t>
            </w:r>
            <w:r w:rsidRPr="00D832D0">
              <w:rPr>
                <w:sz w:val="28"/>
                <w:szCs w:val="28"/>
              </w:rPr>
              <w:t>động</w:t>
            </w:r>
            <w:r w:rsidRPr="00D832D0">
              <w:rPr>
                <w:spacing w:val="-5"/>
                <w:sz w:val="28"/>
                <w:szCs w:val="28"/>
              </w:rPr>
              <w:t xml:space="preserve"> </w:t>
            </w:r>
            <w:r w:rsidRPr="00D832D0">
              <w:rPr>
                <w:sz w:val="28"/>
                <w:szCs w:val="28"/>
              </w:rPr>
              <w:t>GDNGLL</w:t>
            </w:r>
            <w:r w:rsidRPr="00D832D0">
              <w:rPr>
                <w:spacing w:val="-9"/>
                <w:sz w:val="28"/>
                <w:szCs w:val="28"/>
              </w:rPr>
              <w:t xml:space="preserve"> </w:t>
            </w:r>
            <w:r w:rsidRPr="00D832D0">
              <w:rPr>
                <w:sz w:val="28"/>
                <w:szCs w:val="28"/>
              </w:rPr>
              <w:t>ở</w:t>
            </w:r>
            <w:r w:rsidRPr="00D832D0">
              <w:rPr>
                <w:spacing w:val="-1"/>
                <w:sz w:val="28"/>
                <w:szCs w:val="28"/>
              </w:rPr>
              <w:t xml:space="preserve"> </w:t>
            </w:r>
            <w:r w:rsidRPr="00D832D0">
              <w:rPr>
                <w:sz w:val="28"/>
                <w:szCs w:val="28"/>
              </w:rPr>
              <w:t>trường</w:t>
            </w:r>
            <w:r w:rsidRPr="00D832D0">
              <w:rPr>
                <w:spacing w:val="-6"/>
                <w:sz w:val="28"/>
                <w:szCs w:val="28"/>
              </w:rPr>
              <w:t xml:space="preserve"> </w:t>
            </w:r>
            <w:r w:rsidRPr="00D832D0">
              <w:rPr>
                <w:w w:val="99"/>
                <w:sz w:val="28"/>
                <w:szCs w:val="28"/>
              </w:rPr>
              <w:t>Tiểu học</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54E79" w:rsidRPr="00D832D0" w:rsidRDefault="007A2B16" w:rsidP="007A2B16">
            <w:pPr>
              <w:jc w:val="center"/>
              <w:rPr>
                <w:sz w:val="28"/>
                <w:szCs w:val="28"/>
              </w:rPr>
            </w:pPr>
            <w:r w:rsidRPr="00D832D0">
              <w:rPr>
                <w:sz w:val="28"/>
                <w:szCs w:val="28"/>
              </w:rPr>
              <w:t>Cấp Ngành</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054E79" w:rsidP="00054E79">
            <w:pPr>
              <w:spacing w:before="120"/>
              <w:jc w:val="center"/>
              <w:rPr>
                <w:sz w:val="28"/>
                <w:szCs w:val="28"/>
              </w:rPr>
            </w:pPr>
            <w:r w:rsidRPr="00D832D0">
              <w:rPr>
                <w:sz w:val="28"/>
                <w:szCs w:val="28"/>
              </w:rPr>
              <w:t>2018</w:t>
            </w:r>
          </w:p>
        </w:tc>
      </w:tr>
      <w:tr w:rsidR="00753A3D"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A3D" w:rsidRPr="00D832D0" w:rsidRDefault="007A2B16" w:rsidP="00054E79">
            <w:pPr>
              <w:spacing w:before="120"/>
              <w:jc w:val="center"/>
              <w:rPr>
                <w:sz w:val="28"/>
                <w:szCs w:val="28"/>
              </w:rPr>
            </w:pPr>
            <w:r w:rsidRPr="00D832D0">
              <w:rPr>
                <w:sz w:val="28"/>
                <w:szCs w:val="28"/>
              </w:rPr>
              <w:t>10</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054E79" w:rsidP="007A2B16">
            <w:pPr>
              <w:spacing w:before="59"/>
              <w:ind w:left="106" w:right="106"/>
              <w:rPr>
                <w:sz w:val="28"/>
                <w:szCs w:val="28"/>
              </w:rPr>
            </w:pPr>
            <w:r w:rsidRPr="00D832D0">
              <w:rPr>
                <w:sz w:val="28"/>
                <w:szCs w:val="28"/>
              </w:rPr>
              <w:t>Giải</w:t>
            </w:r>
            <w:r w:rsidRPr="00D832D0">
              <w:rPr>
                <w:spacing w:val="-4"/>
                <w:sz w:val="28"/>
                <w:szCs w:val="28"/>
              </w:rPr>
              <w:t xml:space="preserve"> </w:t>
            </w:r>
            <w:r w:rsidRPr="00D832D0">
              <w:rPr>
                <w:sz w:val="28"/>
                <w:szCs w:val="28"/>
              </w:rPr>
              <w:t>pháp</w:t>
            </w:r>
            <w:r w:rsidRPr="00D832D0">
              <w:rPr>
                <w:spacing w:val="-4"/>
                <w:sz w:val="28"/>
                <w:szCs w:val="28"/>
              </w:rPr>
              <w:t xml:space="preserve"> </w:t>
            </w:r>
            <w:r w:rsidRPr="00D832D0">
              <w:rPr>
                <w:sz w:val="28"/>
                <w:szCs w:val="28"/>
              </w:rPr>
              <w:t>tổ</w:t>
            </w:r>
            <w:r w:rsidRPr="00D832D0">
              <w:rPr>
                <w:spacing w:val="-2"/>
                <w:sz w:val="28"/>
                <w:szCs w:val="28"/>
              </w:rPr>
              <w:t xml:space="preserve"> </w:t>
            </w:r>
            <w:r w:rsidRPr="00D832D0">
              <w:rPr>
                <w:sz w:val="28"/>
                <w:szCs w:val="28"/>
              </w:rPr>
              <w:t>chức</w:t>
            </w:r>
            <w:r w:rsidRPr="00D832D0">
              <w:rPr>
                <w:spacing w:val="-4"/>
                <w:sz w:val="28"/>
                <w:szCs w:val="28"/>
              </w:rPr>
              <w:t xml:space="preserve"> </w:t>
            </w:r>
            <w:r w:rsidRPr="00D832D0">
              <w:rPr>
                <w:sz w:val="28"/>
                <w:szCs w:val="28"/>
              </w:rPr>
              <w:t>câu</w:t>
            </w:r>
            <w:r w:rsidRPr="00D832D0">
              <w:rPr>
                <w:spacing w:val="-3"/>
                <w:sz w:val="28"/>
                <w:szCs w:val="28"/>
              </w:rPr>
              <w:t xml:space="preserve"> </w:t>
            </w:r>
            <w:r w:rsidRPr="00D832D0">
              <w:rPr>
                <w:sz w:val="28"/>
                <w:szCs w:val="28"/>
              </w:rPr>
              <w:t>lạc</w:t>
            </w:r>
            <w:r w:rsidRPr="00D832D0">
              <w:rPr>
                <w:spacing w:val="-3"/>
                <w:sz w:val="28"/>
                <w:szCs w:val="28"/>
              </w:rPr>
              <w:t xml:space="preserve"> </w:t>
            </w:r>
            <w:r w:rsidRPr="00D832D0">
              <w:rPr>
                <w:sz w:val="28"/>
                <w:szCs w:val="28"/>
              </w:rPr>
              <w:t>bộ</w:t>
            </w:r>
            <w:r w:rsidRPr="00D832D0">
              <w:rPr>
                <w:spacing w:val="-2"/>
                <w:sz w:val="28"/>
                <w:szCs w:val="28"/>
              </w:rPr>
              <w:t xml:space="preserve"> </w:t>
            </w:r>
            <w:r w:rsidRPr="00D832D0">
              <w:rPr>
                <w:w w:val="99"/>
                <w:sz w:val="28"/>
                <w:szCs w:val="28"/>
              </w:rPr>
              <w:t>Tiếng</w:t>
            </w:r>
          </w:p>
          <w:p w:rsidR="00753A3D" w:rsidRPr="00D832D0" w:rsidRDefault="00054E79" w:rsidP="007A2B16">
            <w:pPr>
              <w:spacing w:before="120"/>
              <w:rPr>
                <w:sz w:val="28"/>
                <w:szCs w:val="28"/>
              </w:rPr>
            </w:pPr>
            <w:r w:rsidRPr="00D832D0">
              <w:rPr>
                <w:sz w:val="28"/>
                <w:szCs w:val="28"/>
              </w:rPr>
              <w:t>Anh</w:t>
            </w:r>
            <w:r w:rsidRPr="00D832D0">
              <w:rPr>
                <w:spacing w:val="-4"/>
                <w:sz w:val="28"/>
                <w:szCs w:val="28"/>
              </w:rPr>
              <w:t xml:space="preserve"> </w:t>
            </w:r>
            <w:r w:rsidRPr="00D832D0">
              <w:rPr>
                <w:sz w:val="28"/>
                <w:szCs w:val="28"/>
              </w:rPr>
              <w:t>trong</w:t>
            </w:r>
            <w:r w:rsidRPr="00D832D0">
              <w:rPr>
                <w:spacing w:val="-5"/>
                <w:sz w:val="28"/>
                <w:szCs w:val="28"/>
              </w:rPr>
              <w:t xml:space="preserve"> </w:t>
            </w:r>
            <w:r w:rsidRPr="00D832D0">
              <w:rPr>
                <w:sz w:val="28"/>
                <w:szCs w:val="28"/>
              </w:rPr>
              <w:t>trường</w:t>
            </w:r>
            <w:r w:rsidRPr="00D832D0">
              <w:rPr>
                <w:spacing w:val="-6"/>
                <w:sz w:val="28"/>
                <w:szCs w:val="28"/>
              </w:rPr>
              <w:t xml:space="preserve"> </w:t>
            </w:r>
            <w:r w:rsidRPr="00D832D0">
              <w:rPr>
                <w:sz w:val="28"/>
                <w:szCs w:val="28"/>
              </w:rPr>
              <w:t>tiểu</w:t>
            </w:r>
            <w:r w:rsidRPr="00D832D0">
              <w:rPr>
                <w:spacing w:val="-3"/>
                <w:sz w:val="28"/>
                <w:szCs w:val="28"/>
              </w:rPr>
              <w:t xml:space="preserve"> </w:t>
            </w:r>
            <w:r w:rsidRPr="00D832D0">
              <w:rPr>
                <w:w w:val="99"/>
                <w:sz w:val="28"/>
                <w:szCs w:val="28"/>
              </w:rPr>
              <w:t>học</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A3D" w:rsidRPr="00D832D0" w:rsidRDefault="007A2B16" w:rsidP="00054E79">
            <w:pPr>
              <w:spacing w:before="120"/>
              <w:jc w:val="center"/>
              <w:rPr>
                <w:sz w:val="28"/>
                <w:szCs w:val="28"/>
              </w:rPr>
            </w:pPr>
            <w:r w:rsidRPr="00D832D0">
              <w:rPr>
                <w:sz w:val="28"/>
                <w:szCs w:val="28"/>
              </w:rPr>
              <w:t xml:space="preserve">Cấp Ngành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A3D" w:rsidRPr="00D832D0" w:rsidRDefault="00054E79" w:rsidP="00054E79">
            <w:pPr>
              <w:spacing w:before="120"/>
              <w:jc w:val="center"/>
              <w:rPr>
                <w:sz w:val="28"/>
                <w:szCs w:val="28"/>
              </w:rPr>
            </w:pPr>
            <w:r w:rsidRPr="00D832D0">
              <w:rPr>
                <w:sz w:val="28"/>
                <w:szCs w:val="28"/>
              </w:rPr>
              <w:t>2019</w:t>
            </w:r>
          </w:p>
        </w:tc>
      </w:tr>
      <w:tr w:rsidR="00753A3D"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A3D" w:rsidRPr="00D832D0" w:rsidRDefault="007A2B16" w:rsidP="00054E79">
            <w:pPr>
              <w:spacing w:before="120"/>
              <w:jc w:val="center"/>
              <w:rPr>
                <w:sz w:val="28"/>
                <w:szCs w:val="28"/>
              </w:rPr>
            </w:pPr>
            <w:r w:rsidRPr="00D832D0">
              <w:rPr>
                <w:sz w:val="28"/>
                <w:szCs w:val="28"/>
              </w:rPr>
              <w:t>11</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A3D" w:rsidRPr="00D832D0" w:rsidRDefault="00054E79" w:rsidP="007A2B16">
            <w:pPr>
              <w:spacing w:before="120"/>
              <w:rPr>
                <w:sz w:val="28"/>
                <w:szCs w:val="28"/>
              </w:rPr>
            </w:pPr>
            <w:r w:rsidRPr="00D832D0">
              <w:rPr>
                <w:sz w:val="28"/>
                <w:szCs w:val="28"/>
              </w:rPr>
              <w:t>Giải</w:t>
            </w:r>
            <w:r w:rsidRPr="00D832D0">
              <w:rPr>
                <w:spacing w:val="-4"/>
                <w:sz w:val="28"/>
                <w:szCs w:val="28"/>
              </w:rPr>
              <w:t xml:space="preserve"> </w:t>
            </w:r>
            <w:r w:rsidRPr="00D832D0">
              <w:rPr>
                <w:sz w:val="28"/>
                <w:szCs w:val="28"/>
              </w:rPr>
              <w:t>pháp</w:t>
            </w:r>
            <w:r w:rsidRPr="00D832D0">
              <w:rPr>
                <w:spacing w:val="-4"/>
                <w:sz w:val="28"/>
                <w:szCs w:val="28"/>
              </w:rPr>
              <w:t xml:space="preserve"> </w:t>
            </w:r>
            <w:r w:rsidRPr="00D832D0">
              <w:rPr>
                <w:sz w:val="28"/>
                <w:szCs w:val="28"/>
              </w:rPr>
              <w:t>chỉ</w:t>
            </w:r>
            <w:r w:rsidRPr="00D832D0">
              <w:rPr>
                <w:spacing w:val="-3"/>
                <w:sz w:val="28"/>
                <w:szCs w:val="28"/>
              </w:rPr>
              <w:t xml:space="preserve"> </w:t>
            </w:r>
            <w:r w:rsidRPr="00D832D0">
              <w:rPr>
                <w:sz w:val="28"/>
                <w:szCs w:val="28"/>
              </w:rPr>
              <w:t>đạo</w:t>
            </w:r>
            <w:r w:rsidRPr="00D832D0">
              <w:rPr>
                <w:spacing w:val="-3"/>
                <w:sz w:val="28"/>
                <w:szCs w:val="28"/>
              </w:rPr>
              <w:t xml:space="preserve"> </w:t>
            </w:r>
            <w:r w:rsidRPr="00D832D0">
              <w:rPr>
                <w:sz w:val="28"/>
                <w:szCs w:val="28"/>
              </w:rPr>
              <w:t>nâng</w:t>
            </w:r>
            <w:r w:rsidRPr="00D832D0">
              <w:rPr>
                <w:spacing w:val="-4"/>
                <w:sz w:val="28"/>
                <w:szCs w:val="28"/>
              </w:rPr>
              <w:t xml:space="preserve"> </w:t>
            </w:r>
            <w:r w:rsidRPr="00D832D0">
              <w:rPr>
                <w:sz w:val="28"/>
                <w:szCs w:val="28"/>
              </w:rPr>
              <w:t>cao</w:t>
            </w:r>
            <w:r w:rsidRPr="00D832D0">
              <w:rPr>
                <w:spacing w:val="-3"/>
                <w:sz w:val="28"/>
                <w:szCs w:val="28"/>
              </w:rPr>
              <w:t xml:space="preserve"> </w:t>
            </w:r>
            <w:r w:rsidRPr="00D832D0">
              <w:rPr>
                <w:sz w:val="28"/>
                <w:szCs w:val="28"/>
              </w:rPr>
              <w:t>hiệu</w:t>
            </w:r>
            <w:r w:rsidRPr="00D832D0">
              <w:rPr>
                <w:spacing w:val="-4"/>
                <w:sz w:val="28"/>
                <w:szCs w:val="28"/>
              </w:rPr>
              <w:t xml:space="preserve"> </w:t>
            </w:r>
            <w:r w:rsidRPr="00D832D0">
              <w:rPr>
                <w:w w:val="99"/>
                <w:sz w:val="28"/>
                <w:szCs w:val="28"/>
              </w:rPr>
              <w:t xml:space="preserve">quả </w:t>
            </w:r>
            <w:r w:rsidRPr="00D832D0">
              <w:rPr>
                <w:sz w:val="28"/>
                <w:szCs w:val="28"/>
              </w:rPr>
              <w:t>chất</w:t>
            </w:r>
            <w:r w:rsidRPr="00D832D0">
              <w:rPr>
                <w:spacing w:val="-4"/>
                <w:sz w:val="28"/>
                <w:szCs w:val="28"/>
              </w:rPr>
              <w:t xml:space="preserve"> </w:t>
            </w:r>
            <w:r w:rsidRPr="00D832D0">
              <w:rPr>
                <w:sz w:val="28"/>
                <w:szCs w:val="28"/>
              </w:rPr>
              <w:t>lượng</w:t>
            </w:r>
            <w:r w:rsidRPr="00D832D0">
              <w:rPr>
                <w:spacing w:val="-5"/>
                <w:sz w:val="28"/>
                <w:szCs w:val="28"/>
              </w:rPr>
              <w:t xml:space="preserve"> </w:t>
            </w:r>
            <w:r w:rsidRPr="00D832D0">
              <w:rPr>
                <w:sz w:val="28"/>
                <w:szCs w:val="28"/>
              </w:rPr>
              <w:t>hội</w:t>
            </w:r>
            <w:r w:rsidRPr="00D832D0">
              <w:rPr>
                <w:spacing w:val="-3"/>
                <w:sz w:val="28"/>
                <w:szCs w:val="28"/>
              </w:rPr>
              <w:t xml:space="preserve"> </w:t>
            </w:r>
            <w:r w:rsidRPr="00D832D0">
              <w:rPr>
                <w:sz w:val="28"/>
                <w:szCs w:val="28"/>
              </w:rPr>
              <w:t>thi,</w:t>
            </w:r>
            <w:r w:rsidRPr="00D832D0">
              <w:rPr>
                <w:spacing w:val="-3"/>
                <w:sz w:val="28"/>
                <w:szCs w:val="28"/>
              </w:rPr>
              <w:t xml:space="preserve"> </w:t>
            </w:r>
            <w:r w:rsidRPr="00D832D0">
              <w:rPr>
                <w:sz w:val="28"/>
                <w:szCs w:val="28"/>
              </w:rPr>
              <w:t>giao</w:t>
            </w:r>
            <w:r w:rsidRPr="00D832D0">
              <w:rPr>
                <w:spacing w:val="-4"/>
                <w:sz w:val="28"/>
                <w:szCs w:val="28"/>
              </w:rPr>
              <w:t xml:space="preserve"> </w:t>
            </w:r>
            <w:r w:rsidRPr="00D832D0">
              <w:rPr>
                <w:sz w:val="28"/>
                <w:szCs w:val="28"/>
              </w:rPr>
              <w:t>lưu</w:t>
            </w:r>
            <w:r w:rsidRPr="00D832D0">
              <w:rPr>
                <w:spacing w:val="-3"/>
                <w:sz w:val="28"/>
                <w:szCs w:val="28"/>
              </w:rPr>
              <w:t xml:space="preserve"> </w:t>
            </w:r>
            <w:r w:rsidRPr="00D832D0">
              <w:rPr>
                <w:sz w:val="28"/>
                <w:szCs w:val="28"/>
              </w:rPr>
              <w:t>học</w:t>
            </w:r>
            <w:r w:rsidRPr="00D832D0">
              <w:rPr>
                <w:spacing w:val="-3"/>
                <w:sz w:val="28"/>
                <w:szCs w:val="28"/>
              </w:rPr>
              <w:t xml:space="preserve"> </w:t>
            </w:r>
            <w:r w:rsidRPr="00D832D0">
              <w:rPr>
                <w:w w:val="99"/>
                <w:sz w:val="28"/>
                <w:szCs w:val="28"/>
              </w:rPr>
              <w:t xml:space="preserve">sinh </w:t>
            </w:r>
            <w:r w:rsidRPr="00D832D0">
              <w:rPr>
                <w:sz w:val="28"/>
                <w:szCs w:val="28"/>
              </w:rPr>
              <w:t>các</w:t>
            </w:r>
            <w:r w:rsidRPr="00D832D0">
              <w:rPr>
                <w:spacing w:val="-3"/>
                <w:sz w:val="28"/>
                <w:szCs w:val="28"/>
              </w:rPr>
              <w:t xml:space="preserve"> </w:t>
            </w:r>
            <w:r w:rsidRPr="00D832D0">
              <w:rPr>
                <w:sz w:val="28"/>
                <w:szCs w:val="28"/>
              </w:rPr>
              <w:t>cấp</w:t>
            </w:r>
            <w:r w:rsidRPr="00D832D0">
              <w:rPr>
                <w:spacing w:val="-3"/>
                <w:sz w:val="28"/>
                <w:szCs w:val="28"/>
              </w:rPr>
              <w:t xml:space="preserve"> </w:t>
            </w:r>
            <w:r w:rsidRPr="00D832D0">
              <w:rPr>
                <w:sz w:val="28"/>
                <w:szCs w:val="28"/>
              </w:rPr>
              <w:t>trong</w:t>
            </w:r>
            <w:r w:rsidRPr="00D832D0">
              <w:rPr>
                <w:spacing w:val="-5"/>
                <w:sz w:val="28"/>
                <w:szCs w:val="28"/>
              </w:rPr>
              <w:t xml:space="preserve"> </w:t>
            </w:r>
            <w:r w:rsidRPr="00D832D0">
              <w:rPr>
                <w:sz w:val="28"/>
                <w:szCs w:val="28"/>
              </w:rPr>
              <w:t>trường</w:t>
            </w:r>
            <w:r w:rsidRPr="00D832D0">
              <w:rPr>
                <w:spacing w:val="-6"/>
                <w:sz w:val="28"/>
                <w:szCs w:val="28"/>
              </w:rPr>
              <w:t xml:space="preserve"> </w:t>
            </w:r>
            <w:r w:rsidRPr="00D832D0">
              <w:rPr>
                <w:sz w:val="28"/>
                <w:szCs w:val="28"/>
              </w:rPr>
              <w:t>tiểu</w:t>
            </w:r>
            <w:r w:rsidRPr="00D832D0">
              <w:rPr>
                <w:spacing w:val="-3"/>
                <w:sz w:val="28"/>
                <w:szCs w:val="28"/>
              </w:rPr>
              <w:t xml:space="preserve"> </w:t>
            </w:r>
            <w:r w:rsidRPr="00D832D0">
              <w:rPr>
                <w:w w:val="99"/>
                <w:sz w:val="28"/>
                <w:szCs w:val="28"/>
              </w:rPr>
              <w:t>học</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A3D" w:rsidRPr="00D832D0" w:rsidRDefault="00054E79" w:rsidP="00054E79">
            <w:pPr>
              <w:spacing w:before="120"/>
              <w:jc w:val="center"/>
              <w:rPr>
                <w:sz w:val="28"/>
                <w:szCs w:val="28"/>
              </w:rPr>
            </w:pPr>
            <w:r w:rsidRPr="00D832D0">
              <w:rPr>
                <w:sz w:val="28"/>
                <w:szCs w:val="28"/>
              </w:rPr>
              <w:t>Cấp thành phố- XL TB</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A3D" w:rsidRPr="00D832D0" w:rsidRDefault="00054E79" w:rsidP="00054E79">
            <w:pPr>
              <w:spacing w:before="120"/>
              <w:jc w:val="center"/>
              <w:rPr>
                <w:sz w:val="28"/>
                <w:szCs w:val="28"/>
              </w:rPr>
            </w:pPr>
            <w:r w:rsidRPr="00D832D0">
              <w:rPr>
                <w:sz w:val="28"/>
                <w:szCs w:val="28"/>
              </w:rPr>
              <w:t>2020</w:t>
            </w:r>
          </w:p>
        </w:tc>
      </w:tr>
      <w:tr w:rsidR="00054E79"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054E79">
            <w:pPr>
              <w:spacing w:before="120"/>
              <w:jc w:val="center"/>
              <w:rPr>
                <w:sz w:val="28"/>
                <w:szCs w:val="28"/>
              </w:rPr>
            </w:pPr>
            <w:r w:rsidRPr="00D832D0">
              <w:rPr>
                <w:sz w:val="28"/>
                <w:szCs w:val="28"/>
              </w:rPr>
              <w:t>12</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054E79" w:rsidP="007A2B16">
            <w:pPr>
              <w:spacing w:before="120"/>
              <w:rPr>
                <w:sz w:val="28"/>
                <w:szCs w:val="28"/>
              </w:rPr>
            </w:pPr>
            <w:r w:rsidRPr="00D832D0">
              <w:rPr>
                <w:sz w:val="28"/>
                <w:szCs w:val="28"/>
              </w:rPr>
              <w:t>Một</w:t>
            </w:r>
            <w:r w:rsidRPr="00D832D0">
              <w:rPr>
                <w:spacing w:val="-4"/>
                <w:sz w:val="28"/>
                <w:szCs w:val="28"/>
              </w:rPr>
              <w:t xml:space="preserve"> </w:t>
            </w:r>
            <w:r w:rsidRPr="00D832D0">
              <w:rPr>
                <w:sz w:val="28"/>
                <w:szCs w:val="28"/>
              </w:rPr>
              <w:t>số</w:t>
            </w:r>
            <w:r w:rsidRPr="00D832D0">
              <w:rPr>
                <w:spacing w:val="-2"/>
                <w:sz w:val="28"/>
                <w:szCs w:val="28"/>
              </w:rPr>
              <w:t xml:space="preserve"> </w:t>
            </w:r>
            <w:r w:rsidRPr="00D832D0">
              <w:rPr>
                <w:sz w:val="28"/>
                <w:szCs w:val="28"/>
              </w:rPr>
              <w:t>biện</w:t>
            </w:r>
            <w:r w:rsidRPr="00D832D0">
              <w:rPr>
                <w:spacing w:val="-4"/>
                <w:sz w:val="28"/>
                <w:szCs w:val="28"/>
              </w:rPr>
              <w:t xml:space="preserve"> </w:t>
            </w:r>
            <w:r w:rsidRPr="00D832D0">
              <w:rPr>
                <w:sz w:val="28"/>
                <w:szCs w:val="28"/>
              </w:rPr>
              <w:t>pháp</w:t>
            </w:r>
            <w:r w:rsidRPr="00D832D0">
              <w:rPr>
                <w:spacing w:val="-4"/>
                <w:sz w:val="28"/>
                <w:szCs w:val="28"/>
              </w:rPr>
              <w:t xml:space="preserve"> </w:t>
            </w:r>
            <w:r w:rsidRPr="00D832D0">
              <w:rPr>
                <w:sz w:val="28"/>
                <w:szCs w:val="28"/>
              </w:rPr>
              <w:t>chỉ</w:t>
            </w:r>
            <w:r w:rsidRPr="00D832D0">
              <w:rPr>
                <w:spacing w:val="-3"/>
                <w:sz w:val="28"/>
                <w:szCs w:val="28"/>
              </w:rPr>
              <w:t xml:space="preserve"> </w:t>
            </w:r>
            <w:r w:rsidRPr="00D832D0">
              <w:rPr>
                <w:sz w:val="28"/>
                <w:szCs w:val="28"/>
              </w:rPr>
              <w:t>đạo</w:t>
            </w:r>
            <w:r w:rsidRPr="00D832D0">
              <w:rPr>
                <w:spacing w:val="-3"/>
                <w:sz w:val="28"/>
                <w:szCs w:val="28"/>
              </w:rPr>
              <w:t xml:space="preserve"> </w:t>
            </w:r>
            <w:r w:rsidRPr="00D832D0">
              <w:rPr>
                <w:sz w:val="28"/>
                <w:szCs w:val="28"/>
              </w:rPr>
              <w:t>nâng</w:t>
            </w:r>
            <w:r w:rsidRPr="00D832D0">
              <w:rPr>
                <w:spacing w:val="-4"/>
                <w:sz w:val="28"/>
                <w:szCs w:val="28"/>
              </w:rPr>
              <w:t xml:space="preserve"> </w:t>
            </w:r>
            <w:r w:rsidRPr="00D832D0">
              <w:rPr>
                <w:w w:val="99"/>
                <w:sz w:val="28"/>
                <w:szCs w:val="28"/>
              </w:rPr>
              <w:t xml:space="preserve">cao </w:t>
            </w:r>
            <w:r w:rsidRPr="00D832D0">
              <w:rPr>
                <w:sz w:val="28"/>
                <w:szCs w:val="28"/>
              </w:rPr>
              <w:t>chất</w:t>
            </w:r>
            <w:r w:rsidRPr="00D832D0">
              <w:rPr>
                <w:spacing w:val="-4"/>
                <w:sz w:val="28"/>
                <w:szCs w:val="28"/>
              </w:rPr>
              <w:t xml:space="preserve"> </w:t>
            </w:r>
            <w:r w:rsidRPr="00D832D0">
              <w:rPr>
                <w:sz w:val="28"/>
                <w:szCs w:val="28"/>
              </w:rPr>
              <w:t>lượng</w:t>
            </w:r>
            <w:r w:rsidRPr="00D832D0">
              <w:rPr>
                <w:spacing w:val="-5"/>
                <w:sz w:val="28"/>
                <w:szCs w:val="28"/>
              </w:rPr>
              <w:t xml:space="preserve"> </w:t>
            </w:r>
            <w:r w:rsidRPr="00D832D0">
              <w:rPr>
                <w:sz w:val="28"/>
                <w:szCs w:val="28"/>
              </w:rPr>
              <w:t>dạy</w:t>
            </w:r>
            <w:r w:rsidRPr="00D832D0">
              <w:rPr>
                <w:spacing w:val="-3"/>
                <w:sz w:val="28"/>
                <w:szCs w:val="28"/>
              </w:rPr>
              <w:t xml:space="preserve"> </w:t>
            </w:r>
            <w:r w:rsidRPr="00D832D0">
              <w:rPr>
                <w:sz w:val="28"/>
                <w:szCs w:val="28"/>
              </w:rPr>
              <w:t>môn</w:t>
            </w:r>
            <w:r w:rsidRPr="00D832D0">
              <w:rPr>
                <w:spacing w:val="-4"/>
                <w:sz w:val="28"/>
                <w:szCs w:val="28"/>
              </w:rPr>
              <w:t xml:space="preserve"> </w:t>
            </w:r>
            <w:r w:rsidRPr="00D832D0">
              <w:rPr>
                <w:sz w:val="28"/>
                <w:szCs w:val="28"/>
              </w:rPr>
              <w:t>Tiếng</w:t>
            </w:r>
            <w:r w:rsidRPr="00D832D0">
              <w:rPr>
                <w:spacing w:val="-5"/>
                <w:sz w:val="28"/>
                <w:szCs w:val="28"/>
              </w:rPr>
              <w:t xml:space="preserve"> </w:t>
            </w:r>
            <w:r w:rsidRPr="00D832D0">
              <w:rPr>
                <w:sz w:val="28"/>
                <w:szCs w:val="28"/>
              </w:rPr>
              <w:t>Việt</w:t>
            </w:r>
            <w:r w:rsidRPr="00D832D0">
              <w:rPr>
                <w:spacing w:val="-4"/>
                <w:sz w:val="28"/>
                <w:szCs w:val="28"/>
              </w:rPr>
              <w:t xml:space="preserve"> </w:t>
            </w:r>
            <w:r w:rsidRPr="00D832D0">
              <w:rPr>
                <w:w w:val="99"/>
                <w:sz w:val="28"/>
                <w:szCs w:val="28"/>
              </w:rPr>
              <w:t xml:space="preserve">1 </w:t>
            </w:r>
            <w:r w:rsidRPr="00D832D0">
              <w:rPr>
                <w:sz w:val="28"/>
                <w:szCs w:val="28"/>
              </w:rPr>
              <w:t>phần</w:t>
            </w:r>
            <w:r w:rsidRPr="00D832D0">
              <w:rPr>
                <w:spacing w:val="-4"/>
                <w:sz w:val="28"/>
                <w:szCs w:val="28"/>
              </w:rPr>
              <w:t xml:space="preserve"> </w:t>
            </w:r>
            <w:r w:rsidRPr="00D832D0">
              <w:rPr>
                <w:sz w:val="28"/>
                <w:szCs w:val="28"/>
              </w:rPr>
              <w:t>vần</w:t>
            </w:r>
            <w:r w:rsidRPr="00D832D0">
              <w:rPr>
                <w:spacing w:val="-3"/>
                <w:sz w:val="28"/>
                <w:szCs w:val="28"/>
              </w:rPr>
              <w:t xml:space="preserve"> </w:t>
            </w:r>
            <w:r w:rsidRPr="00D832D0">
              <w:rPr>
                <w:sz w:val="28"/>
                <w:szCs w:val="28"/>
              </w:rPr>
              <w:t>đảm</w:t>
            </w:r>
            <w:r w:rsidRPr="00D832D0">
              <w:rPr>
                <w:spacing w:val="-4"/>
                <w:sz w:val="28"/>
                <w:szCs w:val="28"/>
              </w:rPr>
              <w:t xml:space="preserve"> </w:t>
            </w:r>
            <w:r w:rsidRPr="00D832D0">
              <w:rPr>
                <w:sz w:val="28"/>
                <w:szCs w:val="28"/>
              </w:rPr>
              <w:t>bảo</w:t>
            </w:r>
            <w:r w:rsidRPr="00D832D0">
              <w:rPr>
                <w:spacing w:val="-3"/>
                <w:sz w:val="28"/>
                <w:szCs w:val="28"/>
              </w:rPr>
              <w:t xml:space="preserve"> </w:t>
            </w:r>
            <w:r w:rsidRPr="00D832D0">
              <w:rPr>
                <w:sz w:val="28"/>
                <w:szCs w:val="28"/>
              </w:rPr>
              <w:t>phát</w:t>
            </w:r>
            <w:r w:rsidRPr="00D832D0">
              <w:rPr>
                <w:spacing w:val="-4"/>
                <w:sz w:val="28"/>
                <w:szCs w:val="28"/>
              </w:rPr>
              <w:t xml:space="preserve"> </w:t>
            </w:r>
            <w:r w:rsidRPr="00D832D0">
              <w:rPr>
                <w:sz w:val="28"/>
                <w:szCs w:val="28"/>
              </w:rPr>
              <w:t>triển</w:t>
            </w:r>
            <w:r w:rsidRPr="00D832D0">
              <w:rPr>
                <w:spacing w:val="-4"/>
                <w:sz w:val="28"/>
                <w:szCs w:val="28"/>
              </w:rPr>
              <w:t xml:space="preserve"> </w:t>
            </w:r>
            <w:r w:rsidRPr="00D832D0">
              <w:rPr>
                <w:w w:val="99"/>
                <w:sz w:val="28"/>
                <w:szCs w:val="28"/>
              </w:rPr>
              <w:t xml:space="preserve">phẩm </w:t>
            </w:r>
            <w:r w:rsidRPr="00D832D0">
              <w:rPr>
                <w:sz w:val="28"/>
                <w:szCs w:val="28"/>
              </w:rPr>
              <w:t>chất</w:t>
            </w:r>
            <w:r w:rsidRPr="00D832D0">
              <w:rPr>
                <w:spacing w:val="-4"/>
                <w:sz w:val="28"/>
                <w:szCs w:val="28"/>
              </w:rPr>
              <w:t xml:space="preserve"> </w:t>
            </w:r>
            <w:r w:rsidRPr="00D832D0">
              <w:rPr>
                <w:sz w:val="28"/>
                <w:szCs w:val="28"/>
              </w:rPr>
              <w:t>và</w:t>
            </w:r>
            <w:r w:rsidRPr="00D832D0">
              <w:rPr>
                <w:spacing w:val="-2"/>
                <w:sz w:val="28"/>
                <w:szCs w:val="28"/>
              </w:rPr>
              <w:t xml:space="preserve"> </w:t>
            </w:r>
            <w:r w:rsidRPr="00D832D0">
              <w:rPr>
                <w:sz w:val="28"/>
                <w:szCs w:val="28"/>
              </w:rPr>
              <w:t>năng</w:t>
            </w:r>
            <w:r w:rsidRPr="00D832D0">
              <w:rPr>
                <w:spacing w:val="-4"/>
                <w:sz w:val="28"/>
                <w:szCs w:val="28"/>
              </w:rPr>
              <w:t xml:space="preserve"> </w:t>
            </w:r>
            <w:r w:rsidRPr="00D832D0">
              <w:rPr>
                <w:sz w:val="28"/>
                <w:szCs w:val="28"/>
              </w:rPr>
              <w:t>lực</w:t>
            </w:r>
            <w:r w:rsidRPr="00D832D0">
              <w:rPr>
                <w:spacing w:val="-3"/>
                <w:sz w:val="28"/>
                <w:szCs w:val="28"/>
              </w:rPr>
              <w:t xml:space="preserve"> </w:t>
            </w:r>
            <w:r w:rsidRPr="00D832D0">
              <w:rPr>
                <w:sz w:val="28"/>
                <w:szCs w:val="28"/>
              </w:rPr>
              <w:t>học</w:t>
            </w:r>
            <w:r w:rsidRPr="00D832D0">
              <w:rPr>
                <w:spacing w:val="-3"/>
                <w:sz w:val="28"/>
                <w:szCs w:val="28"/>
              </w:rPr>
              <w:t xml:space="preserve"> </w:t>
            </w:r>
            <w:r w:rsidRPr="00D832D0">
              <w:rPr>
                <w:sz w:val="28"/>
                <w:szCs w:val="28"/>
              </w:rPr>
              <w:t>sinh</w:t>
            </w:r>
            <w:r w:rsidRPr="00D832D0">
              <w:rPr>
                <w:spacing w:val="-4"/>
                <w:sz w:val="28"/>
                <w:szCs w:val="28"/>
              </w:rPr>
              <w:t xml:space="preserve"> </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054E79">
            <w:pPr>
              <w:spacing w:before="120"/>
              <w:jc w:val="center"/>
              <w:rPr>
                <w:sz w:val="28"/>
                <w:szCs w:val="28"/>
              </w:rPr>
            </w:pPr>
            <w:r w:rsidRPr="00D832D0">
              <w:rPr>
                <w:sz w:val="28"/>
                <w:szCs w:val="28"/>
              </w:rPr>
              <w:t>Cấp Tỉnh</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054E79">
            <w:pPr>
              <w:spacing w:before="120"/>
              <w:jc w:val="center"/>
              <w:rPr>
                <w:sz w:val="28"/>
                <w:szCs w:val="28"/>
              </w:rPr>
            </w:pPr>
            <w:r w:rsidRPr="00D832D0">
              <w:rPr>
                <w:sz w:val="28"/>
                <w:szCs w:val="28"/>
              </w:rPr>
              <w:t>2021</w:t>
            </w:r>
          </w:p>
        </w:tc>
      </w:tr>
      <w:tr w:rsidR="00054E79" w:rsidRPr="00D832D0" w:rsidTr="00C44E41">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054E79">
            <w:pPr>
              <w:spacing w:before="120"/>
              <w:jc w:val="center"/>
              <w:rPr>
                <w:sz w:val="28"/>
                <w:szCs w:val="28"/>
              </w:rPr>
            </w:pPr>
            <w:r w:rsidRPr="00D832D0">
              <w:rPr>
                <w:sz w:val="28"/>
                <w:szCs w:val="28"/>
              </w:rPr>
              <w:lastRenderedPageBreak/>
              <w:t>13</w:t>
            </w:r>
          </w:p>
        </w:tc>
        <w:tc>
          <w:tcPr>
            <w:tcW w:w="49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7A2B16">
            <w:pPr>
              <w:spacing w:before="120"/>
              <w:rPr>
                <w:sz w:val="28"/>
                <w:szCs w:val="28"/>
              </w:rPr>
            </w:pPr>
            <w:r w:rsidRPr="00D832D0">
              <w:rPr>
                <w:sz w:val="28"/>
                <w:szCs w:val="28"/>
              </w:rPr>
              <w:t>Xây</w:t>
            </w:r>
            <w:r w:rsidRPr="00D832D0">
              <w:rPr>
                <w:spacing w:val="-4"/>
                <w:sz w:val="28"/>
                <w:szCs w:val="28"/>
              </w:rPr>
              <w:t xml:space="preserve"> </w:t>
            </w:r>
            <w:r w:rsidRPr="00D832D0">
              <w:rPr>
                <w:sz w:val="28"/>
                <w:szCs w:val="28"/>
              </w:rPr>
              <w:t>dựng</w:t>
            </w:r>
            <w:r w:rsidRPr="00D832D0">
              <w:rPr>
                <w:spacing w:val="-5"/>
                <w:sz w:val="28"/>
                <w:szCs w:val="28"/>
              </w:rPr>
              <w:t xml:space="preserve"> </w:t>
            </w:r>
            <w:r w:rsidRPr="00D832D0">
              <w:rPr>
                <w:sz w:val="28"/>
                <w:szCs w:val="28"/>
              </w:rPr>
              <w:t>lớp</w:t>
            </w:r>
            <w:r w:rsidRPr="00D832D0">
              <w:rPr>
                <w:spacing w:val="-3"/>
                <w:sz w:val="28"/>
                <w:szCs w:val="28"/>
              </w:rPr>
              <w:t xml:space="preserve"> </w:t>
            </w:r>
            <w:r w:rsidRPr="00D832D0">
              <w:rPr>
                <w:sz w:val="28"/>
                <w:szCs w:val="28"/>
              </w:rPr>
              <w:t>học</w:t>
            </w:r>
            <w:r w:rsidRPr="00D832D0">
              <w:rPr>
                <w:spacing w:val="-3"/>
                <w:sz w:val="28"/>
                <w:szCs w:val="28"/>
              </w:rPr>
              <w:t xml:space="preserve"> </w:t>
            </w:r>
            <w:r w:rsidRPr="00D832D0">
              <w:rPr>
                <w:sz w:val="28"/>
                <w:szCs w:val="28"/>
              </w:rPr>
              <w:t>hạnh</w:t>
            </w:r>
            <w:r w:rsidRPr="00D832D0">
              <w:rPr>
                <w:spacing w:val="-4"/>
                <w:sz w:val="28"/>
                <w:szCs w:val="28"/>
              </w:rPr>
              <w:t xml:space="preserve"> </w:t>
            </w:r>
            <w:r w:rsidRPr="00D832D0">
              <w:rPr>
                <w:sz w:val="28"/>
                <w:szCs w:val="28"/>
              </w:rPr>
              <w:t>phúc</w:t>
            </w:r>
            <w:r w:rsidRPr="00D832D0">
              <w:rPr>
                <w:spacing w:val="-4"/>
                <w:sz w:val="28"/>
                <w:szCs w:val="28"/>
              </w:rPr>
              <w:t xml:space="preserve"> </w:t>
            </w:r>
            <w:r w:rsidRPr="00D832D0">
              <w:rPr>
                <w:sz w:val="28"/>
                <w:szCs w:val="28"/>
              </w:rPr>
              <w:t>ở trường</w:t>
            </w:r>
            <w:r w:rsidRPr="00D832D0">
              <w:rPr>
                <w:spacing w:val="-6"/>
                <w:sz w:val="28"/>
                <w:szCs w:val="28"/>
              </w:rPr>
              <w:t xml:space="preserve"> </w:t>
            </w:r>
            <w:r w:rsidRPr="00D832D0">
              <w:rPr>
                <w:sz w:val="28"/>
                <w:szCs w:val="28"/>
              </w:rPr>
              <w:t>Tiểu</w:t>
            </w:r>
            <w:r w:rsidRPr="00D832D0">
              <w:rPr>
                <w:spacing w:val="-4"/>
                <w:sz w:val="28"/>
                <w:szCs w:val="28"/>
              </w:rPr>
              <w:t xml:space="preserve"> </w:t>
            </w:r>
            <w:r w:rsidRPr="00D832D0">
              <w:rPr>
                <w:sz w:val="28"/>
                <w:szCs w:val="28"/>
              </w:rPr>
              <w:t>học</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7A2B16">
            <w:pPr>
              <w:spacing w:before="120"/>
              <w:rPr>
                <w:sz w:val="28"/>
                <w:szCs w:val="28"/>
              </w:rPr>
            </w:pPr>
            <w:r w:rsidRPr="00D832D0">
              <w:rPr>
                <w:sz w:val="28"/>
                <w:szCs w:val="28"/>
              </w:rPr>
              <w:t>Cấp thành phố - XL Khá</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4E79" w:rsidRPr="00D832D0" w:rsidRDefault="007A2B16" w:rsidP="00054E79">
            <w:pPr>
              <w:spacing w:before="120"/>
              <w:jc w:val="center"/>
              <w:rPr>
                <w:sz w:val="28"/>
                <w:szCs w:val="28"/>
              </w:rPr>
            </w:pPr>
            <w:r w:rsidRPr="00D832D0">
              <w:rPr>
                <w:sz w:val="28"/>
                <w:szCs w:val="28"/>
              </w:rPr>
              <w:t>2022</w:t>
            </w:r>
          </w:p>
        </w:tc>
      </w:tr>
    </w:tbl>
    <w:p w:rsidR="00764399" w:rsidRPr="00D832D0" w:rsidRDefault="00764399" w:rsidP="00764399">
      <w:pPr>
        <w:spacing w:before="120" w:after="280" w:afterAutospacing="1"/>
        <w:rPr>
          <w:sz w:val="28"/>
          <w:szCs w:val="28"/>
          <w:lang w:val="vi-VN"/>
        </w:rPr>
      </w:pPr>
      <w:r w:rsidRPr="00D832D0">
        <w:rPr>
          <w:sz w:val="28"/>
          <w:szCs w:val="28"/>
          <w:lang w:val="vi-VN"/>
        </w:rPr>
        <w:t>Trong những sáng kiến, đề tài nghiên cứu khoa học trên đã có những đề tài sau được ứng dụng (thời gian, địa điểm):</w:t>
      </w:r>
    </w:p>
    <w:p w:rsidR="007A2B16" w:rsidRPr="00D832D0" w:rsidRDefault="007A2B16" w:rsidP="003C1067">
      <w:pPr>
        <w:spacing w:before="120" w:after="280" w:afterAutospacing="1"/>
        <w:ind w:firstLine="720"/>
        <w:rPr>
          <w:sz w:val="28"/>
          <w:szCs w:val="28"/>
        </w:rPr>
      </w:pPr>
      <w:r w:rsidRPr="00D832D0">
        <w:rPr>
          <w:sz w:val="28"/>
          <w:szCs w:val="28"/>
        </w:rPr>
        <w:t>Tất cả các sáng kiến trên đã được ứng dụng vào công tác giảng dạy và chỉ đạo ở các trường tôi công tác.</w:t>
      </w:r>
    </w:p>
    <w:p w:rsidR="00764399" w:rsidRPr="00D832D0" w:rsidRDefault="00764399" w:rsidP="00764399">
      <w:pPr>
        <w:spacing w:before="120" w:after="280" w:afterAutospacing="1"/>
        <w:rPr>
          <w:sz w:val="28"/>
          <w:szCs w:val="28"/>
        </w:rPr>
      </w:pPr>
      <w:r w:rsidRPr="00D832D0">
        <w:rPr>
          <w:sz w:val="28"/>
          <w:szCs w:val="28"/>
          <w:lang w:val="vi-VN"/>
        </w:rPr>
        <w:t>- Giáo trình, sách chuyên khảo (9)</w:t>
      </w:r>
    </w:p>
    <w:p w:rsidR="00764399" w:rsidRPr="00D832D0" w:rsidRDefault="00764399" w:rsidP="00764399">
      <w:pPr>
        <w:spacing w:before="120" w:after="280" w:afterAutospacing="1"/>
        <w:rPr>
          <w:sz w:val="28"/>
          <w:szCs w:val="28"/>
        </w:rPr>
      </w:pPr>
      <w:r w:rsidRPr="00D832D0">
        <w:rPr>
          <w:sz w:val="28"/>
          <w:szCs w:val="28"/>
          <w:lang w:val="vi-VN"/>
        </w:rPr>
        <w:t>- Bài báo khoa học đăng trên các tạp chí trong nước và quốc tế:</w:t>
      </w:r>
    </w:p>
    <w:p w:rsidR="00764399" w:rsidRPr="00D832D0" w:rsidRDefault="00764399" w:rsidP="00764399">
      <w:pPr>
        <w:spacing w:before="120" w:after="280" w:afterAutospacing="1"/>
        <w:rPr>
          <w:sz w:val="28"/>
          <w:szCs w:val="28"/>
        </w:rPr>
      </w:pPr>
      <w:r w:rsidRPr="00D832D0">
        <w:rPr>
          <w:sz w:val="28"/>
          <w:szCs w:val="28"/>
          <w:lang w:val="vi-VN"/>
        </w:rPr>
        <w:t>- Đào tạo tiến sĩ, thạc sĩ, bác sĩ chuyên khoa cấp II, bác sĩ nội trú (10)</w:t>
      </w:r>
    </w:p>
    <w:p w:rsidR="00764399" w:rsidRPr="00D832D0" w:rsidRDefault="00764399" w:rsidP="00764399">
      <w:pPr>
        <w:spacing w:before="120" w:after="280" w:afterAutospacing="1"/>
        <w:rPr>
          <w:sz w:val="28"/>
          <w:szCs w:val="28"/>
        </w:rPr>
      </w:pPr>
      <w:r w:rsidRPr="00D832D0">
        <w:rPr>
          <w:sz w:val="28"/>
          <w:szCs w:val="28"/>
          <w:lang w:val="vi-VN"/>
        </w:rPr>
        <w:t>- Bồi dưỡng học sinh, sinh viên tài năng: (11)</w:t>
      </w:r>
    </w:p>
    <w:p w:rsidR="00764399" w:rsidRPr="00D832D0" w:rsidRDefault="00764399" w:rsidP="00764399">
      <w:pPr>
        <w:spacing w:before="120" w:after="280" w:afterAutospacing="1"/>
        <w:rPr>
          <w:sz w:val="28"/>
          <w:szCs w:val="28"/>
        </w:rPr>
      </w:pPr>
      <w:r w:rsidRPr="00D832D0">
        <w:rPr>
          <w:sz w:val="28"/>
          <w:szCs w:val="28"/>
          <w:lang w:val="vi-VN"/>
        </w:rPr>
        <w:t>- Giúp đỡ giáo viên trở thành giáo viên, giảng viên dạy giỏi: (12)</w:t>
      </w:r>
    </w:p>
    <w:p w:rsidR="00E954D0" w:rsidRPr="00D832D0" w:rsidRDefault="00E954D0" w:rsidP="00764399">
      <w:pPr>
        <w:spacing w:before="120" w:after="280" w:afterAutospacing="1"/>
        <w:rPr>
          <w:sz w:val="28"/>
          <w:szCs w:val="28"/>
        </w:rPr>
      </w:pPr>
      <w:r w:rsidRPr="00D832D0">
        <w:rPr>
          <w:sz w:val="28"/>
          <w:szCs w:val="28"/>
        </w:rPr>
        <w:t xml:space="preserve">Bồi dưỡng giáo viên dạy giỏi cấp </w:t>
      </w:r>
      <w:r w:rsidR="003C1067" w:rsidRPr="00D832D0">
        <w:rPr>
          <w:sz w:val="28"/>
          <w:szCs w:val="28"/>
        </w:rPr>
        <w:t>T</w:t>
      </w:r>
      <w:r w:rsidR="002B7C66" w:rsidRPr="00D832D0">
        <w:rPr>
          <w:sz w:val="28"/>
          <w:szCs w:val="28"/>
        </w:rPr>
        <w:t xml:space="preserve">hị xã, </w:t>
      </w:r>
      <w:r w:rsidRPr="00D832D0">
        <w:rPr>
          <w:sz w:val="28"/>
          <w:szCs w:val="28"/>
        </w:rPr>
        <w:t xml:space="preserve">thành phố: </w:t>
      </w:r>
      <w:r w:rsidR="002B7C66" w:rsidRPr="00D832D0">
        <w:rPr>
          <w:sz w:val="28"/>
          <w:szCs w:val="28"/>
        </w:rPr>
        <w:t>14 đồng chí.</w:t>
      </w:r>
    </w:p>
    <w:p w:rsidR="00E954D0" w:rsidRPr="00D832D0" w:rsidRDefault="00E954D0" w:rsidP="00764399">
      <w:pPr>
        <w:spacing w:before="120" w:after="280" w:afterAutospacing="1"/>
        <w:rPr>
          <w:sz w:val="28"/>
          <w:szCs w:val="28"/>
        </w:rPr>
      </w:pPr>
      <w:r w:rsidRPr="00D832D0">
        <w:rPr>
          <w:sz w:val="28"/>
          <w:szCs w:val="28"/>
        </w:rPr>
        <w:t>Bồ</w:t>
      </w:r>
      <w:r w:rsidR="003C1067" w:rsidRPr="00D832D0">
        <w:rPr>
          <w:sz w:val="28"/>
          <w:szCs w:val="28"/>
        </w:rPr>
        <w:t>i dưỡng giáo viên dạy giỏi cấp T</w:t>
      </w:r>
      <w:r w:rsidRPr="00D832D0">
        <w:rPr>
          <w:sz w:val="28"/>
          <w:szCs w:val="28"/>
        </w:rPr>
        <w:t>ỉnh: 3 đồng chí.</w:t>
      </w:r>
    </w:p>
    <w:p w:rsidR="00764399" w:rsidRPr="00D832D0" w:rsidRDefault="00764399" w:rsidP="00764399">
      <w:pPr>
        <w:spacing w:before="120" w:after="280" w:afterAutospacing="1"/>
        <w:rPr>
          <w:sz w:val="28"/>
          <w:szCs w:val="28"/>
        </w:rPr>
      </w:pPr>
      <w:r w:rsidRPr="00D832D0">
        <w:rPr>
          <w:sz w:val="28"/>
          <w:szCs w:val="28"/>
          <w:lang w:val="vi-VN"/>
        </w:rPr>
        <w:t>c) Danh hiệu thi đua và hình thức khen thưởng được ghi nhận.</w:t>
      </w:r>
    </w:p>
    <w:p w:rsidR="00764399" w:rsidRPr="00D832D0" w:rsidRDefault="00764399" w:rsidP="00764399">
      <w:pPr>
        <w:spacing w:before="120" w:after="280" w:afterAutospacing="1"/>
        <w:rPr>
          <w:sz w:val="28"/>
          <w:szCs w:val="28"/>
        </w:rPr>
      </w:pPr>
      <w:r w:rsidRPr="00D832D0">
        <w:rPr>
          <w:sz w:val="28"/>
          <w:szCs w:val="28"/>
          <w:lang w:val="vi-VN"/>
        </w:rPr>
        <w:t>- Số năm đạt danh hiệu Chiến sĩ t</w:t>
      </w:r>
      <w:r w:rsidR="000460C1" w:rsidRPr="00D832D0">
        <w:rPr>
          <w:sz w:val="28"/>
          <w:szCs w:val="28"/>
          <w:lang w:val="vi-VN"/>
        </w:rPr>
        <w:t xml:space="preserve">hi đua: (13) </w:t>
      </w:r>
      <w:r w:rsidR="000460C1" w:rsidRPr="00D832D0">
        <w:rPr>
          <w:sz w:val="28"/>
          <w:szCs w:val="28"/>
        </w:rPr>
        <w:t xml:space="preserve"> </w:t>
      </w:r>
      <w:r w:rsidR="00455A84">
        <w:rPr>
          <w:b/>
          <w:sz w:val="28"/>
          <w:szCs w:val="28"/>
        </w:rPr>
        <w:t>13</w:t>
      </w:r>
      <w:r w:rsidR="000460C1" w:rsidRPr="00D832D0">
        <w:rPr>
          <w:sz w:val="28"/>
          <w:szCs w:val="28"/>
        </w:rPr>
        <w:t xml:space="preserve"> năm</w:t>
      </w:r>
    </w:p>
    <w:tbl>
      <w:tblPr>
        <w:tblW w:w="9204"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848"/>
        <w:gridCol w:w="2693"/>
        <w:gridCol w:w="5103"/>
      </w:tblGrid>
      <w:tr w:rsidR="00764399" w:rsidRPr="00D832D0" w:rsidTr="00C44E41">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b/>
                <w:bCs/>
                <w:sz w:val="28"/>
                <w:szCs w:val="28"/>
              </w:rPr>
              <w:t>TT</w:t>
            </w:r>
          </w:p>
        </w:tc>
        <w:tc>
          <w:tcPr>
            <w:tcW w:w="84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b/>
                <w:bCs/>
                <w:sz w:val="28"/>
                <w:szCs w:val="28"/>
              </w:rPr>
              <w:t>Năm</w:t>
            </w:r>
          </w:p>
        </w:tc>
        <w:tc>
          <w:tcPr>
            <w:tcW w:w="269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b/>
                <w:bCs/>
                <w:sz w:val="28"/>
                <w:szCs w:val="28"/>
              </w:rPr>
              <w:t>Danh hiệu</w:t>
            </w:r>
          </w:p>
        </w:tc>
        <w:tc>
          <w:tcPr>
            <w:tcW w:w="51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b/>
                <w:bCs/>
                <w:sz w:val="28"/>
                <w:szCs w:val="28"/>
              </w:rPr>
              <w:t>Số, ngày, tháng, năm quyết định công nhận danh hiệu; cơ quan ban hành quyết định</w:t>
            </w:r>
          </w:p>
        </w:tc>
      </w:tr>
      <w:tr w:rsidR="00764399" w:rsidRPr="00D832D0" w:rsidTr="00C44E41">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sz w:val="28"/>
                <w:szCs w:val="28"/>
              </w:rPr>
              <w:t>1.</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sz w:val="28"/>
                <w:szCs w:val="28"/>
              </w:rPr>
              <w:t> </w:t>
            </w:r>
            <w:r w:rsidR="002B7C66" w:rsidRPr="00D832D0">
              <w:rPr>
                <w:sz w:val="28"/>
                <w:szCs w:val="28"/>
              </w:rPr>
              <w:t>2010</w:t>
            </w:r>
          </w:p>
        </w:tc>
        <w:tc>
          <w:tcPr>
            <w:tcW w:w="26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77A78" w:rsidP="00054E79">
            <w:pPr>
              <w:spacing w:before="120"/>
              <w:jc w:val="center"/>
              <w:rPr>
                <w:sz w:val="28"/>
                <w:szCs w:val="28"/>
              </w:rPr>
            </w:pPr>
            <w:r w:rsidRPr="00D832D0">
              <w:rPr>
                <w:sz w:val="28"/>
                <w:szCs w:val="28"/>
              </w:rPr>
              <w:t>Chiến sĩ thi đua</w:t>
            </w:r>
            <w:r w:rsidR="002B7C66" w:rsidRPr="00D832D0">
              <w:rPr>
                <w:sz w:val="28"/>
                <w:szCs w:val="28"/>
              </w:rPr>
              <w:t xml:space="preserve"> cơ sở</w:t>
            </w:r>
            <w:r w:rsidR="00764399" w:rsidRPr="00D832D0">
              <w:rPr>
                <w:sz w:val="28"/>
                <w:szCs w:val="28"/>
              </w:rPr>
              <w:t> </w:t>
            </w:r>
          </w:p>
        </w:tc>
        <w:tc>
          <w:tcPr>
            <w:tcW w:w="5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0460C1" w:rsidP="003C1067">
            <w:pPr>
              <w:spacing w:before="120"/>
              <w:rPr>
                <w:sz w:val="28"/>
                <w:szCs w:val="28"/>
              </w:rPr>
            </w:pPr>
            <w:r w:rsidRPr="00D832D0">
              <w:rPr>
                <w:sz w:val="28"/>
                <w:szCs w:val="28"/>
              </w:rPr>
              <w:t xml:space="preserve">Quyết định </w:t>
            </w:r>
            <w:r w:rsidR="00777A78" w:rsidRPr="00D832D0">
              <w:rPr>
                <w:sz w:val="28"/>
                <w:szCs w:val="28"/>
              </w:rPr>
              <w:t>Số 645/QĐ-KT ngày 30/7/2010 của CTUBND huyện Chí Linh</w:t>
            </w:r>
            <w:r w:rsidR="00764399" w:rsidRPr="00D832D0">
              <w:rPr>
                <w:sz w:val="28"/>
                <w:szCs w:val="28"/>
              </w:rPr>
              <w:t> </w:t>
            </w:r>
            <w:r w:rsidR="00777A78" w:rsidRPr="00D832D0">
              <w:rPr>
                <w:sz w:val="28"/>
                <w:szCs w:val="28"/>
              </w:rPr>
              <w:t>– Hải Dương</w:t>
            </w:r>
          </w:p>
        </w:tc>
      </w:tr>
      <w:tr w:rsidR="00A10810" w:rsidRPr="00D832D0" w:rsidTr="00C44E41">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w:t>
            </w:r>
          </w:p>
        </w:tc>
        <w:tc>
          <w:tcPr>
            <w:tcW w:w="8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 2011</w:t>
            </w:r>
          </w:p>
        </w:tc>
        <w:tc>
          <w:tcPr>
            <w:tcW w:w="26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10810" w:rsidRPr="00D832D0" w:rsidRDefault="00A10810" w:rsidP="00A10810">
            <w:pPr>
              <w:rPr>
                <w:sz w:val="28"/>
                <w:szCs w:val="28"/>
              </w:rPr>
            </w:pPr>
            <w:r w:rsidRPr="00D832D0">
              <w:rPr>
                <w:sz w:val="28"/>
                <w:szCs w:val="28"/>
              </w:rPr>
              <w:t>Chiến sĩ thi đua cơ sở </w:t>
            </w:r>
          </w:p>
        </w:tc>
        <w:tc>
          <w:tcPr>
            <w:tcW w:w="5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0460C1" w:rsidP="003C1067">
            <w:pPr>
              <w:spacing w:before="120"/>
              <w:rPr>
                <w:sz w:val="28"/>
                <w:szCs w:val="28"/>
              </w:rPr>
            </w:pPr>
            <w:r w:rsidRPr="00D832D0">
              <w:rPr>
                <w:sz w:val="28"/>
                <w:szCs w:val="28"/>
              </w:rPr>
              <w:t xml:space="preserve">Quyết định </w:t>
            </w:r>
            <w:r w:rsidR="00A10810" w:rsidRPr="00D832D0">
              <w:rPr>
                <w:sz w:val="28"/>
                <w:szCs w:val="28"/>
              </w:rPr>
              <w:t>Số 2511/QĐ-KT ngày 08/8/2011 của CTUBND huyện Chí Linh- Hải Dương </w:t>
            </w:r>
          </w:p>
        </w:tc>
      </w:tr>
      <w:tr w:rsidR="00A10810" w:rsidRPr="00D832D0" w:rsidTr="00C44E41">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3</w:t>
            </w:r>
          </w:p>
        </w:tc>
        <w:tc>
          <w:tcPr>
            <w:tcW w:w="848"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2012</w:t>
            </w:r>
          </w:p>
        </w:tc>
        <w:tc>
          <w:tcPr>
            <w:tcW w:w="2693"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10810" w:rsidRPr="00D832D0" w:rsidRDefault="00A10810" w:rsidP="00A10810">
            <w:pPr>
              <w:rPr>
                <w:sz w:val="28"/>
                <w:szCs w:val="28"/>
              </w:rPr>
            </w:pPr>
            <w:r w:rsidRPr="00D832D0">
              <w:rPr>
                <w:sz w:val="28"/>
                <w:szCs w:val="28"/>
              </w:rPr>
              <w:t>Chiến sĩ thi đua cơ sở </w:t>
            </w:r>
          </w:p>
        </w:tc>
        <w:tc>
          <w:tcPr>
            <w:tcW w:w="5103"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0460C1" w:rsidP="003C1067">
            <w:pPr>
              <w:spacing w:before="120"/>
              <w:rPr>
                <w:sz w:val="28"/>
                <w:szCs w:val="28"/>
              </w:rPr>
            </w:pPr>
            <w:r w:rsidRPr="00D832D0">
              <w:rPr>
                <w:sz w:val="28"/>
                <w:szCs w:val="28"/>
              </w:rPr>
              <w:t xml:space="preserve">Quyết định </w:t>
            </w:r>
            <w:r w:rsidR="00A10810" w:rsidRPr="00D832D0">
              <w:rPr>
                <w:sz w:val="28"/>
                <w:szCs w:val="28"/>
              </w:rPr>
              <w:t>Số 550/QĐ-KT ngày 31/7/2012 của CTUBND Thị xã Chí Linh- Hải Dương </w:t>
            </w:r>
          </w:p>
        </w:tc>
      </w:tr>
      <w:tr w:rsidR="00A10810" w:rsidRPr="00D832D0" w:rsidTr="00C44E41">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rPr>
                <w:sz w:val="28"/>
                <w:szCs w:val="28"/>
              </w:rPr>
            </w:pPr>
            <w:r w:rsidRPr="00D832D0">
              <w:rPr>
                <w:sz w:val="28"/>
                <w:szCs w:val="28"/>
              </w:rPr>
              <w:t xml:space="preserve">   4</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 2013</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054E79" w:rsidRPr="00D832D0" w:rsidRDefault="00054E79" w:rsidP="00A10810">
            <w:pPr>
              <w:rPr>
                <w:sz w:val="28"/>
                <w:szCs w:val="28"/>
              </w:rPr>
            </w:pPr>
          </w:p>
          <w:p w:rsidR="00A10810" w:rsidRPr="00D832D0" w:rsidRDefault="00A10810" w:rsidP="00A10810">
            <w:pPr>
              <w:rPr>
                <w:sz w:val="28"/>
                <w:szCs w:val="28"/>
              </w:rPr>
            </w:pPr>
            <w:r w:rsidRPr="00D832D0">
              <w:rPr>
                <w:sz w:val="28"/>
                <w:szCs w:val="28"/>
              </w:rPr>
              <w:t>Chiến sĩ thi đua cơ sở </w:t>
            </w:r>
          </w:p>
          <w:p w:rsidR="000460C1" w:rsidRPr="00D832D0" w:rsidRDefault="000460C1" w:rsidP="00A10810">
            <w:pPr>
              <w:rPr>
                <w:sz w:val="28"/>
                <w:szCs w:val="28"/>
              </w:rPr>
            </w:pPr>
          </w:p>
          <w:p w:rsidR="000460C1" w:rsidRPr="00D832D0" w:rsidRDefault="000460C1" w:rsidP="00A10810">
            <w:pPr>
              <w:rPr>
                <w:sz w:val="28"/>
                <w:szCs w:val="28"/>
              </w:rPr>
            </w:pPr>
            <w:r w:rsidRPr="00D832D0">
              <w:rPr>
                <w:sz w:val="28"/>
                <w:szCs w:val="28"/>
              </w:rPr>
              <w:t>Giáo viên dạy giỏi cấp Tỉnh</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A10810" w:rsidRPr="00D832D0" w:rsidRDefault="000460C1" w:rsidP="003C1067">
            <w:pPr>
              <w:spacing w:before="120"/>
              <w:rPr>
                <w:sz w:val="28"/>
                <w:szCs w:val="28"/>
              </w:rPr>
            </w:pPr>
            <w:r w:rsidRPr="00D832D0">
              <w:rPr>
                <w:sz w:val="28"/>
                <w:szCs w:val="28"/>
              </w:rPr>
              <w:t xml:space="preserve">Quyết định </w:t>
            </w:r>
            <w:r w:rsidR="00A10810" w:rsidRPr="00D832D0">
              <w:rPr>
                <w:sz w:val="28"/>
                <w:szCs w:val="28"/>
              </w:rPr>
              <w:t>Số 495/QĐ-UBND ngày 14/8/2013 của CTUBND Thị xã Chí Linh- Hải Dương</w:t>
            </w:r>
          </w:p>
          <w:p w:rsidR="00054E79" w:rsidRPr="00D832D0" w:rsidRDefault="00054E79" w:rsidP="003C1067">
            <w:pPr>
              <w:spacing w:before="120"/>
              <w:rPr>
                <w:sz w:val="28"/>
                <w:szCs w:val="28"/>
              </w:rPr>
            </w:pPr>
            <w:r w:rsidRPr="00D832D0">
              <w:rPr>
                <w:sz w:val="28"/>
                <w:szCs w:val="28"/>
                <w:highlight w:val="yellow"/>
              </w:rPr>
              <w:t>Quyết định Số</w:t>
            </w:r>
            <w:r w:rsidRPr="00D832D0">
              <w:rPr>
                <w:sz w:val="28"/>
                <w:szCs w:val="28"/>
              </w:rPr>
              <w:t xml:space="preserve"> </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5</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2014</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082BAA" w:rsidP="003C1067">
            <w:pPr>
              <w:spacing w:before="120"/>
              <w:rPr>
                <w:sz w:val="28"/>
                <w:szCs w:val="28"/>
              </w:rPr>
            </w:pPr>
            <w:r w:rsidRPr="00D832D0">
              <w:rPr>
                <w:color w:val="000000"/>
                <w:sz w:val="28"/>
                <w:szCs w:val="28"/>
              </w:rPr>
              <w:t>Quyết định số 556 /Q</w:t>
            </w:r>
            <w:r w:rsidRPr="00D832D0">
              <w:rPr>
                <w:rFonts w:hint="eastAsia"/>
                <w:color w:val="000000"/>
                <w:sz w:val="28"/>
                <w:szCs w:val="28"/>
              </w:rPr>
              <w:t>Đ</w:t>
            </w:r>
            <w:r w:rsidRPr="00D832D0">
              <w:rPr>
                <w:color w:val="000000"/>
                <w:sz w:val="28"/>
                <w:szCs w:val="28"/>
              </w:rPr>
              <w:t>-UBND ngày 14 tháng  8  năm 2014 của UBND thị xã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lastRenderedPageBreak/>
              <w:t>6</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2015</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082BAA" w:rsidP="003C1067">
            <w:pPr>
              <w:spacing w:before="120"/>
              <w:rPr>
                <w:sz w:val="28"/>
                <w:szCs w:val="28"/>
              </w:rPr>
            </w:pPr>
            <w:r w:rsidRPr="00D832D0">
              <w:rPr>
                <w:color w:val="000000"/>
                <w:sz w:val="28"/>
                <w:szCs w:val="28"/>
              </w:rPr>
              <w:t>Quyết định Số: 532 /Q</w:t>
            </w:r>
            <w:r w:rsidRPr="00D832D0">
              <w:rPr>
                <w:rFonts w:hint="eastAsia"/>
                <w:color w:val="000000"/>
                <w:sz w:val="28"/>
                <w:szCs w:val="28"/>
              </w:rPr>
              <w:t>Đ</w:t>
            </w:r>
            <w:r w:rsidRPr="00D832D0">
              <w:rPr>
                <w:color w:val="000000"/>
                <w:sz w:val="28"/>
                <w:szCs w:val="28"/>
              </w:rPr>
              <w:t>-UBND ngày 06/8/2015 của UBND thị xã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7</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2017</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082BAA" w:rsidP="003C1067">
            <w:pPr>
              <w:spacing w:before="120"/>
              <w:rPr>
                <w:sz w:val="28"/>
                <w:szCs w:val="28"/>
              </w:rPr>
            </w:pPr>
            <w:r w:rsidRPr="00D832D0">
              <w:rPr>
                <w:color w:val="000000"/>
                <w:sz w:val="28"/>
                <w:szCs w:val="28"/>
              </w:rPr>
              <w:t>Quyết định Số: 420/Q</w:t>
            </w:r>
            <w:r w:rsidRPr="00D832D0">
              <w:rPr>
                <w:rFonts w:hint="eastAsia"/>
                <w:color w:val="000000"/>
                <w:sz w:val="28"/>
                <w:szCs w:val="28"/>
              </w:rPr>
              <w:t>Đ</w:t>
            </w:r>
            <w:r w:rsidRPr="00D832D0">
              <w:rPr>
                <w:color w:val="000000"/>
                <w:sz w:val="28"/>
                <w:szCs w:val="28"/>
              </w:rPr>
              <w:t>-UBND ngày 30/6/2017 của UBND thị xã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8</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2018</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0460C1" w:rsidP="003C1067">
            <w:pPr>
              <w:spacing w:before="120"/>
              <w:rPr>
                <w:sz w:val="28"/>
                <w:szCs w:val="28"/>
              </w:rPr>
            </w:pPr>
            <w:r w:rsidRPr="00D832D0">
              <w:rPr>
                <w:color w:val="000000"/>
                <w:sz w:val="28"/>
                <w:szCs w:val="28"/>
              </w:rPr>
              <w:t>Quyết định Số: 566/Q</w:t>
            </w:r>
            <w:r w:rsidRPr="00D832D0">
              <w:rPr>
                <w:rFonts w:hint="eastAsia"/>
                <w:color w:val="000000"/>
                <w:sz w:val="28"/>
                <w:szCs w:val="28"/>
              </w:rPr>
              <w:t>Đ</w:t>
            </w:r>
            <w:r w:rsidRPr="00D832D0">
              <w:rPr>
                <w:color w:val="000000"/>
                <w:sz w:val="28"/>
                <w:szCs w:val="28"/>
              </w:rPr>
              <w:t>-UBND ngày 19/7/2018 của UBND thị xã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9</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2019</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0460C1" w:rsidP="003C1067">
            <w:pPr>
              <w:spacing w:before="120"/>
              <w:rPr>
                <w:sz w:val="28"/>
                <w:szCs w:val="28"/>
              </w:rPr>
            </w:pPr>
            <w:r w:rsidRPr="00D832D0">
              <w:rPr>
                <w:color w:val="000000"/>
                <w:sz w:val="28"/>
                <w:szCs w:val="28"/>
              </w:rPr>
              <w:t>Quyết định Số: 740 /Q</w:t>
            </w:r>
            <w:r w:rsidRPr="00D832D0">
              <w:rPr>
                <w:rFonts w:hint="eastAsia"/>
                <w:color w:val="000000"/>
                <w:sz w:val="28"/>
                <w:szCs w:val="28"/>
              </w:rPr>
              <w:t>Đ</w:t>
            </w:r>
            <w:r w:rsidRPr="00D832D0">
              <w:rPr>
                <w:color w:val="000000"/>
                <w:sz w:val="28"/>
                <w:szCs w:val="28"/>
              </w:rPr>
              <w:t>-UBND ngày 01/7/2019 của UBND thành phố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10</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2020</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8E7D95" w:rsidP="003C1067">
            <w:pPr>
              <w:spacing w:before="120"/>
              <w:rPr>
                <w:sz w:val="28"/>
                <w:szCs w:val="28"/>
              </w:rPr>
            </w:pPr>
            <w:r w:rsidRPr="00D832D0">
              <w:rPr>
                <w:color w:val="000000"/>
                <w:sz w:val="28"/>
                <w:szCs w:val="28"/>
              </w:rPr>
              <w:t>Quyết định Số 755 /Q</w:t>
            </w:r>
            <w:r w:rsidRPr="00D832D0">
              <w:rPr>
                <w:rFonts w:hint="eastAsia"/>
                <w:color w:val="000000"/>
                <w:sz w:val="28"/>
                <w:szCs w:val="28"/>
              </w:rPr>
              <w:t>Đ</w:t>
            </w:r>
            <w:r w:rsidRPr="00D832D0">
              <w:rPr>
                <w:color w:val="000000"/>
                <w:sz w:val="28"/>
                <w:szCs w:val="28"/>
              </w:rPr>
              <w:t>-UBND ngày 30/7/2020 của UBND thành phố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rPr>
                <w:sz w:val="28"/>
                <w:szCs w:val="28"/>
              </w:rPr>
            </w:pPr>
            <w:r w:rsidRPr="00D832D0">
              <w:rPr>
                <w:sz w:val="28"/>
                <w:szCs w:val="28"/>
              </w:rPr>
              <w:t xml:space="preserve">   11</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2021</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8E7D95" w:rsidP="003C1067">
            <w:pPr>
              <w:spacing w:before="120"/>
              <w:rPr>
                <w:sz w:val="28"/>
                <w:szCs w:val="28"/>
              </w:rPr>
            </w:pPr>
            <w:r w:rsidRPr="00D832D0">
              <w:rPr>
                <w:color w:val="000000"/>
                <w:sz w:val="28"/>
                <w:szCs w:val="28"/>
              </w:rPr>
              <w:t>Quyết định Số</w:t>
            </w:r>
            <w:r w:rsidRPr="00D832D0">
              <w:rPr>
                <w:sz w:val="28"/>
                <w:szCs w:val="28"/>
              </w:rPr>
              <w:t xml:space="preserve"> 2896 /Q</w:t>
            </w:r>
            <w:r w:rsidRPr="00D832D0">
              <w:rPr>
                <w:rFonts w:hint="eastAsia"/>
                <w:sz w:val="28"/>
                <w:szCs w:val="28"/>
              </w:rPr>
              <w:t>Đ</w:t>
            </w:r>
            <w:r w:rsidRPr="00D832D0">
              <w:rPr>
                <w:sz w:val="28"/>
                <w:szCs w:val="28"/>
              </w:rPr>
              <w:t>-UBND</w:t>
            </w:r>
            <w:r w:rsidRPr="00D832D0">
              <w:rPr>
                <w:color w:val="000000"/>
                <w:sz w:val="28"/>
                <w:szCs w:val="28"/>
              </w:rPr>
              <w:t xml:space="preserve"> ngày 09/7/2021 của UBND thành phố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rPr>
                <w:sz w:val="28"/>
                <w:szCs w:val="28"/>
              </w:rPr>
            </w:pPr>
            <w:r w:rsidRPr="00D832D0">
              <w:rPr>
                <w:sz w:val="28"/>
                <w:szCs w:val="28"/>
              </w:rPr>
              <w:t xml:space="preserve">   12</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2022</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cơ sở </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0460C1" w:rsidP="003C1067">
            <w:pPr>
              <w:spacing w:before="120"/>
              <w:rPr>
                <w:sz w:val="28"/>
                <w:szCs w:val="28"/>
              </w:rPr>
            </w:pPr>
            <w:r w:rsidRPr="00D832D0">
              <w:rPr>
                <w:color w:val="000000"/>
                <w:sz w:val="28"/>
                <w:szCs w:val="28"/>
              </w:rPr>
              <w:t>Quyết định Số</w:t>
            </w:r>
            <w:r w:rsidRPr="00D832D0">
              <w:rPr>
                <w:sz w:val="28"/>
                <w:szCs w:val="28"/>
              </w:rPr>
              <w:t>: 2927 /Q</w:t>
            </w:r>
            <w:r w:rsidRPr="00D832D0">
              <w:rPr>
                <w:rFonts w:hint="eastAsia"/>
                <w:sz w:val="28"/>
                <w:szCs w:val="28"/>
              </w:rPr>
              <w:t>Đ</w:t>
            </w:r>
            <w:r w:rsidRPr="00D832D0">
              <w:rPr>
                <w:sz w:val="28"/>
                <w:szCs w:val="28"/>
              </w:rPr>
              <w:t>-UBND</w:t>
            </w:r>
            <w:r w:rsidRPr="00D832D0">
              <w:rPr>
                <w:color w:val="000000"/>
                <w:sz w:val="28"/>
                <w:szCs w:val="28"/>
              </w:rPr>
              <w:t xml:space="preserve"> ngày 06/7/2022 của UBND thành phố Chí Linh</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13</w:t>
            </w:r>
          </w:p>
        </w:tc>
        <w:tc>
          <w:tcPr>
            <w:tcW w:w="8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A10810">
            <w:pPr>
              <w:spacing w:before="120"/>
              <w:jc w:val="center"/>
              <w:rPr>
                <w:sz w:val="28"/>
                <w:szCs w:val="28"/>
              </w:rPr>
            </w:pPr>
            <w:r w:rsidRPr="00D832D0">
              <w:rPr>
                <w:sz w:val="28"/>
                <w:szCs w:val="28"/>
              </w:rPr>
              <w:t>2022</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A10810" w:rsidP="005C7660">
            <w:pPr>
              <w:rPr>
                <w:sz w:val="28"/>
                <w:szCs w:val="28"/>
              </w:rPr>
            </w:pPr>
            <w:r w:rsidRPr="00D832D0">
              <w:rPr>
                <w:sz w:val="28"/>
                <w:szCs w:val="28"/>
              </w:rPr>
              <w:t>Chiến sĩ thi đua cấp Tỉnh</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10810" w:rsidRPr="00D832D0" w:rsidRDefault="000460C1" w:rsidP="003C1067">
            <w:pPr>
              <w:spacing w:before="120"/>
              <w:rPr>
                <w:sz w:val="28"/>
                <w:szCs w:val="28"/>
              </w:rPr>
            </w:pPr>
            <w:r w:rsidRPr="00D832D0">
              <w:rPr>
                <w:color w:val="000000"/>
                <w:sz w:val="28"/>
                <w:szCs w:val="28"/>
              </w:rPr>
              <w:t>Quyết định Số</w:t>
            </w:r>
            <w:r w:rsidRPr="00D832D0">
              <w:rPr>
                <w:sz w:val="28"/>
                <w:szCs w:val="28"/>
              </w:rPr>
              <w:t xml:space="preserve"> 2640 /Q</w:t>
            </w:r>
            <w:r w:rsidRPr="00D832D0">
              <w:rPr>
                <w:rFonts w:hint="eastAsia"/>
                <w:sz w:val="28"/>
                <w:szCs w:val="28"/>
              </w:rPr>
              <w:t>Đ</w:t>
            </w:r>
            <w:r w:rsidRPr="00D832D0">
              <w:rPr>
                <w:sz w:val="28"/>
                <w:szCs w:val="28"/>
              </w:rPr>
              <w:t>-UBND</w:t>
            </w:r>
            <w:r w:rsidRPr="00D832D0">
              <w:rPr>
                <w:color w:val="000000"/>
                <w:sz w:val="28"/>
                <w:szCs w:val="28"/>
              </w:rPr>
              <w:t xml:space="preserve"> ngày 30/9/2022 của UBND Tỉnh Hải Dương</w:t>
            </w:r>
          </w:p>
        </w:tc>
      </w:tr>
    </w:tbl>
    <w:p w:rsidR="00764399" w:rsidRDefault="00764399" w:rsidP="00C44E41">
      <w:pPr>
        <w:spacing w:before="120" w:after="280" w:afterAutospacing="1" w:line="360" w:lineRule="auto"/>
        <w:rPr>
          <w:sz w:val="28"/>
          <w:szCs w:val="28"/>
          <w:lang w:val="vi-VN"/>
        </w:rPr>
      </w:pPr>
      <w:r w:rsidRPr="00D832D0">
        <w:rPr>
          <w:sz w:val="28"/>
          <w:szCs w:val="28"/>
          <w:lang w:val="vi-VN"/>
        </w:rPr>
        <w:t>- Các hình thức khen thưởng đã được ghi nhận (từ Bằng khen tỉnh, Bộ hoặc tương đương trở lên) (14)</w:t>
      </w:r>
    </w:p>
    <w:tbl>
      <w:tblPr>
        <w:tblW w:w="9346" w:type="dxa"/>
        <w:tblBorders>
          <w:top w:val="nil"/>
          <w:bottom w:val="nil"/>
          <w:insideH w:val="nil"/>
          <w:insideV w:val="nil"/>
        </w:tblBorders>
        <w:tblCellMar>
          <w:left w:w="0" w:type="dxa"/>
          <w:right w:w="0" w:type="dxa"/>
        </w:tblCellMar>
        <w:tblLook w:val="04A0" w:firstRow="1" w:lastRow="0" w:firstColumn="1" w:lastColumn="0" w:noHBand="0" w:noVBand="1"/>
      </w:tblPr>
      <w:tblGrid>
        <w:gridCol w:w="556"/>
        <w:gridCol w:w="725"/>
        <w:gridCol w:w="2395"/>
        <w:gridCol w:w="5670"/>
      </w:tblGrid>
      <w:tr w:rsidR="00764399" w:rsidRPr="00D832D0" w:rsidTr="005C7660">
        <w:tc>
          <w:tcPr>
            <w:tcW w:w="5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C44E41" w:rsidRDefault="00764399" w:rsidP="00054E79">
            <w:pPr>
              <w:spacing w:before="120"/>
              <w:jc w:val="center"/>
            </w:pPr>
            <w:r w:rsidRPr="00C44E41">
              <w:rPr>
                <w:b/>
                <w:bCs/>
              </w:rPr>
              <w:t>TT</w:t>
            </w:r>
          </w:p>
        </w:tc>
        <w:tc>
          <w:tcPr>
            <w:tcW w:w="7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C44E41" w:rsidRDefault="00764399" w:rsidP="00054E79">
            <w:pPr>
              <w:spacing w:before="120"/>
              <w:jc w:val="center"/>
            </w:pPr>
            <w:r w:rsidRPr="00C44E41">
              <w:rPr>
                <w:b/>
                <w:bCs/>
              </w:rPr>
              <w:t>Năm</w:t>
            </w:r>
          </w:p>
        </w:tc>
        <w:tc>
          <w:tcPr>
            <w:tcW w:w="239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C44E41" w:rsidRDefault="00764399" w:rsidP="00054E79">
            <w:pPr>
              <w:spacing w:before="120"/>
              <w:jc w:val="center"/>
            </w:pPr>
            <w:r w:rsidRPr="00C44E41">
              <w:rPr>
                <w:b/>
                <w:bCs/>
              </w:rPr>
              <w:t>Hình thức, nội dung khen thưởng</w:t>
            </w:r>
          </w:p>
        </w:tc>
        <w:tc>
          <w:tcPr>
            <w:tcW w:w="56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C44E41" w:rsidRDefault="00764399" w:rsidP="00054E79">
            <w:pPr>
              <w:spacing w:before="120"/>
              <w:jc w:val="center"/>
            </w:pPr>
            <w:r w:rsidRPr="00C44E41">
              <w:rPr>
                <w:b/>
                <w:bCs/>
              </w:rPr>
              <w:t xml:space="preserve">Số, ngày, tháng, năm quyết định công nhận danh hiệu thi đua; cơ quan ban hành </w:t>
            </w:r>
            <w:r w:rsidRPr="00C44E41">
              <w:rPr>
                <w:b/>
                <w:bCs/>
                <w:shd w:val="solid" w:color="FFFFFF" w:fill="auto"/>
              </w:rPr>
              <w:t>quyết</w:t>
            </w:r>
            <w:r w:rsidRPr="00C44E41">
              <w:rPr>
                <w:b/>
                <w:bCs/>
              </w:rPr>
              <w:t xml:space="preserve"> định</w:t>
            </w:r>
          </w:p>
        </w:tc>
      </w:tr>
      <w:tr w:rsidR="00764399" w:rsidRPr="00D832D0" w:rsidTr="005C7660">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sz w:val="28"/>
                <w:szCs w:val="28"/>
              </w:rPr>
              <w:t>1.</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sz w:val="28"/>
                <w:szCs w:val="28"/>
              </w:rPr>
              <w:t> </w:t>
            </w:r>
            <w:r w:rsidR="00A10810" w:rsidRPr="00D832D0">
              <w:rPr>
                <w:sz w:val="28"/>
                <w:szCs w:val="28"/>
              </w:rPr>
              <w:t>2012</w:t>
            </w:r>
          </w:p>
        </w:tc>
        <w:tc>
          <w:tcPr>
            <w:tcW w:w="2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BE4C64" w:rsidP="003C1067">
            <w:pPr>
              <w:spacing w:before="120"/>
              <w:rPr>
                <w:sz w:val="28"/>
                <w:szCs w:val="28"/>
              </w:rPr>
            </w:pPr>
            <w:r w:rsidRPr="00D832D0">
              <w:rPr>
                <w:sz w:val="28"/>
                <w:szCs w:val="28"/>
              </w:rPr>
              <w:t>Bằng</w:t>
            </w:r>
            <w:r w:rsidRPr="00D832D0">
              <w:rPr>
                <w:spacing w:val="-5"/>
                <w:sz w:val="28"/>
                <w:szCs w:val="28"/>
              </w:rPr>
              <w:t xml:space="preserve"> </w:t>
            </w:r>
            <w:r w:rsidRPr="00D832D0">
              <w:rPr>
                <w:sz w:val="28"/>
                <w:szCs w:val="28"/>
              </w:rPr>
              <w:t>khen</w:t>
            </w:r>
            <w:r w:rsidRPr="00D832D0">
              <w:rPr>
                <w:spacing w:val="-4"/>
                <w:sz w:val="28"/>
                <w:szCs w:val="28"/>
              </w:rPr>
              <w:t xml:space="preserve"> </w:t>
            </w:r>
            <w:r w:rsidRPr="00D832D0">
              <w:rPr>
                <w:w w:val="99"/>
                <w:sz w:val="28"/>
                <w:szCs w:val="28"/>
              </w:rPr>
              <w:t xml:space="preserve">của </w:t>
            </w:r>
            <w:r w:rsidRPr="00D832D0">
              <w:rPr>
                <w:sz w:val="28"/>
                <w:szCs w:val="28"/>
              </w:rPr>
              <w:t>Ủy</w:t>
            </w:r>
            <w:r w:rsidRPr="00D832D0">
              <w:rPr>
                <w:spacing w:val="-3"/>
                <w:sz w:val="28"/>
                <w:szCs w:val="28"/>
              </w:rPr>
              <w:t xml:space="preserve"> </w:t>
            </w:r>
            <w:r w:rsidRPr="00D832D0">
              <w:rPr>
                <w:sz w:val="28"/>
                <w:szCs w:val="28"/>
              </w:rPr>
              <w:t>ban</w:t>
            </w:r>
            <w:r w:rsidRPr="00D832D0">
              <w:rPr>
                <w:spacing w:val="-3"/>
                <w:sz w:val="28"/>
                <w:szCs w:val="28"/>
              </w:rPr>
              <w:t xml:space="preserve"> </w:t>
            </w:r>
            <w:r w:rsidRPr="00D832D0">
              <w:rPr>
                <w:sz w:val="28"/>
                <w:szCs w:val="28"/>
              </w:rPr>
              <w:t>nhân</w:t>
            </w:r>
            <w:r w:rsidRPr="00D832D0">
              <w:rPr>
                <w:spacing w:val="-4"/>
                <w:sz w:val="28"/>
                <w:szCs w:val="28"/>
              </w:rPr>
              <w:t xml:space="preserve"> </w:t>
            </w:r>
            <w:r w:rsidRPr="00D832D0">
              <w:rPr>
                <w:w w:val="99"/>
                <w:sz w:val="28"/>
                <w:szCs w:val="28"/>
              </w:rPr>
              <w:t>dân Tỉnh</w:t>
            </w:r>
          </w:p>
        </w:tc>
        <w:tc>
          <w:tcPr>
            <w:tcW w:w="56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A10810" w:rsidP="003C1067">
            <w:pPr>
              <w:spacing w:before="120"/>
              <w:rPr>
                <w:sz w:val="28"/>
                <w:szCs w:val="28"/>
              </w:rPr>
            </w:pPr>
            <w:r w:rsidRPr="00D832D0">
              <w:rPr>
                <w:sz w:val="28"/>
                <w:szCs w:val="28"/>
                <w:lang w:val="pt-BR"/>
              </w:rPr>
              <w:t>QĐ số 2269/ QĐ- UBND ngày 04 tháng 10 năm 2012 của UBND Tỉnh Hải Dương.</w:t>
            </w:r>
            <w:r w:rsidR="00764399" w:rsidRPr="00D832D0">
              <w:rPr>
                <w:sz w:val="28"/>
                <w:szCs w:val="28"/>
              </w:rPr>
              <w:t> </w:t>
            </w:r>
          </w:p>
        </w:tc>
      </w:tr>
      <w:tr w:rsidR="00764399" w:rsidRPr="00D832D0" w:rsidTr="005C7660">
        <w:tblPrEx>
          <w:tblBorders>
            <w:top w:val="none" w:sz="0" w:space="0" w:color="auto"/>
            <w:bottom w:val="none" w:sz="0" w:space="0" w:color="auto"/>
            <w:insideH w:val="none" w:sz="0" w:space="0" w:color="auto"/>
            <w:insideV w:val="none" w:sz="0" w:space="0" w:color="auto"/>
          </w:tblBorders>
        </w:tblPrEx>
        <w:trPr>
          <w:trHeight w:val="910"/>
        </w:trPr>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764399" w:rsidP="00054E79">
            <w:pPr>
              <w:spacing w:before="120"/>
              <w:jc w:val="center"/>
              <w:rPr>
                <w:sz w:val="28"/>
                <w:szCs w:val="28"/>
              </w:rPr>
            </w:pPr>
            <w:r w:rsidRPr="00D832D0">
              <w:rPr>
                <w:sz w:val="28"/>
                <w:szCs w:val="28"/>
              </w:rPr>
              <w:t>2.</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A10810" w:rsidP="00054E79">
            <w:pPr>
              <w:spacing w:before="120"/>
              <w:jc w:val="center"/>
              <w:rPr>
                <w:sz w:val="28"/>
                <w:szCs w:val="28"/>
              </w:rPr>
            </w:pPr>
            <w:r w:rsidRPr="00D832D0">
              <w:rPr>
                <w:sz w:val="28"/>
                <w:szCs w:val="28"/>
              </w:rPr>
              <w:t>2014</w:t>
            </w:r>
            <w:r w:rsidR="00764399" w:rsidRPr="00D832D0">
              <w:rPr>
                <w:sz w:val="28"/>
                <w:szCs w:val="28"/>
              </w:rPr>
              <w:t> </w:t>
            </w:r>
          </w:p>
        </w:tc>
        <w:tc>
          <w:tcPr>
            <w:tcW w:w="2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A10810" w:rsidP="003C1067">
            <w:pPr>
              <w:spacing w:before="120"/>
              <w:rPr>
                <w:sz w:val="28"/>
                <w:szCs w:val="28"/>
              </w:rPr>
            </w:pPr>
            <w:r w:rsidRPr="00D832D0">
              <w:rPr>
                <w:sz w:val="28"/>
                <w:szCs w:val="28"/>
                <w:lang w:val="pt-BR"/>
              </w:rPr>
              <w:t>Bằng khen</w:t>
            </w:r>
            <w:r w:rsidR="00764399" w:rsidRPr="00D832D0">
              <w:rPr>
                <w:sz w:val="28"/>
                <w:szCs w:val="28"/>
              </w:rPr>
              <w:t> </w:t>
            </w:r>
            <w:r w:rsidR="00637AEA" w:rsidRPr="00D832D0">
              <w:rPr>
                <w:sz w:val="28"/>
                <w:szCs w:val="28"/>
              </w:rPr>
              <w:t xml:space="preserve">của </w:t>
            </w:r>
            <w:r w:rsidR="00637AEA" w:rsidRPr="00D832D0">
              <w:rPr>
                <w:sz w:val="28"/>
                <w:szCs w:val="28"/>
                <w:lang w:val="pt-BR"/>
              </w:rPr>
              <w:t>Thủ tướng chính phủ</w:t>
            </w:r>
            <w:r w:rsidR="00637AEA" w:rsidRPr="00D832D0">
              <w:rPr>
                <w:sz w:val="28"/>
                <w:szCs w:val="28"/>
              </w:rPr>
              <w:t xml:space="preserve"> </w:t>
            </w:r>
          </w:p>
        </w:tc>
        <w:tc>
          <w:tcPr>
            <w:tcW w:w="56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5C7660" w:rsidRDefault="00A10810" w:rsidP="005C7660">
            <w:pPr>
              <w:ind w:left="165" w:hanging="176"/>
              <w:rPr>
                <w:sz w:val="28"/>
                <w:szCs w:val="28"/>
                <w:lang w:val="vi-VN"/>
              </w:rPr>
            </w:pPr>
            <w:r w:rsidRPr="00D832D0">
              <w:rPr>
                <w:sz w:val="28"/>
                <w:szCs w:val="28"/>
                <w:lang w:val="pt-BR"/>
              </w:rPr>
              <w:t>QĐ số 2060/QĐ-TTg ngày 14 tháng 11 năm 2014.</w:t>
            </w:r>
          </w:p>
        </w:tc>
      </w:tr>
      <w:tr w:rsidR="00A10810" w:rsidRPr="00D832D0" w:rsidTr="005C7660">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A10810" w:rsidP="00054E79">
            <w:pPr>
              <w:spacing w:before="120"/>
              <w:jc w:val="center"/>
              <w:rPr>
                <w:sz w:val="28"/>
                <w:szCs w:val="28"/>
              </w:rPr>
            </w:pPr>
            <w:r w:rsidRPr="00D832D0">
              <w:rPr>
                <w:sz w:val="28"/>
                <w:szCs w:val="28"/>
              </w:rPr>
              <w:t>3</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A10810" w:rsidP="00054E79">
            <w:pPr>
              <w:spacing w:before="120"/>
              <w:jc w:val="center"/>
              <w:rPr>
                <w:sz w:val="28"/>
                <w:szCs w:val="28"/>
              </w:rPr>
            </w:pPr>
            <w:r w:rsidRPr="00D832D0">
              <w:rPr>
                <w:sz w:val="28"/>
                <w:szCs w:val="28"/>
              </w:rPr>
              <w:t>2018</w:t>
            </w:r>
          </w:p>
        </w:tc>
        <w:tc>
          <w:tcPr>
            <w:tcW w:w="2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BE4C64" w:rsidP="003C1067">
            <w:pPr>
              <w:spacing w:before="120"/>
              <w:rPr>
                <w:sz w:val="28"/>
                <w:szCs w:val="28"/>
              </w:rPr>
            </w:pPr>
            <w:r w:rsidRPr="00D832D0">
              <w:rPr>
                <w:sz w:val="28"/>
                <w:szCs w:val="28"/>
              </w:rPr>
              <w:t>Bằng</w:t>
            </w:r>
            <w:r w:rsidRPr="00D832D0">
              <w:rPr>
                <w:spacing w:val="-5"/>
                <w:sz w:val="28"/>
                <w:szCs w:val="28"/>
              </w:rPr>
              <w:t xml:space="preserve"> </w:t>
            </w:r>
            <w:r w:rsidRPr="00D832D0">
              <w:rPr>
                <w:sz w:val="28"/>
                <w:szCs w:val="28"/>
              </w:rPr>
              <w:t>khen</w:t>
            </w:r>
            <w:r w:rsidRPr="00D832D0">
              <w:rPr>
                <w:spacing w:val="-4"/>
                <w:sz w:val="28"/>
                <w:szCs w:val="28"/>
              </w:rPr>
              <w:t xml:space="preserve"> </w:t>
            </w:r>
            <w:r w:rsidRPr="00D832D0">
              <w:rPr>
                <w:sz w:val="28"/>
                <w:szCs w:val="28"/>
              </w:rPr>
              <w:t>của</w:t>
            </w:r>
            <w:r w:rsidRPr="00D832D0">
              <w:rPr>
                <w:spacing w:val="-3"/>
                <w:sz w:val="28"/>
                <w:szCs w:val="28"/>
              </w:rPr>
              <w:t xml:space="preserve"> </w:t>
            </w:r>
            <w:r w:rsidRPr="00D832D0">
              <w:rPr>
                <w:sz w:val="28"/>
                <w:szCs w:val="28"/>
              </w:rPr>
              <w:t>Bộ GD&amp;ĐT</w:t>
            </w:r>
          </w:p>
        </w:tc>
        <w:tc>
          <w:tcPr>
            <w:tcW w:w="56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0810" w:rsidRPr="00D832D0" w:rsidRDefault="00BE4C64" w:rsidP="003C1067">
            <w:pPr>
              <w:spacing w:before="120"/>
              <w:rPr>
                <w:sz w:val="28"/>
                <w:szCs w:val="28"/>
              </w:rPr>
            </w:pPr>
            <w:r w:rsidRPr="00D832D0">
              <w:rPr>
                <w:sz w:val="28"/>
                <w:szCs w:val="28"/>
              </w:rPr>
              <w:t>QĐ số 4426/QĐ- BGDĐT ngày 18 tháng 10 năm 2018</w:t>
            </w:r>
          </w:p>
        </w:tc>
      </w:tr>
      <w:tr w:rsidR="00764399" w:rsidRPr="00D832D0" w:rsidTr="005C7660">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A10810" w:rsidP="00054E79">
            <w:pPr>
              <w:spacing w:before="120"/>
              <w:jc w:val="center"/>
              <w:rPr>
                <w:sz w:val="28"/>
                <w:szCs w:val="28"/>
              </w:rPr>
            </w:pPr>
            <w:r w:rsidRPr="00D832D0">
              <w:rPr>
                <w:sz w:val="28"/>
                <w:szCs w:val="28"/>
              </w:rPr>
              <w:t>4</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BE4C64" w:rsidP="00054E79">
            <w:pPr>
              <w:spacing w:before="120"/>
              <w:jc w:val="center"/>
              <w:rPr>
                <w:sz w:val="28"/>
                <w:szCs w:val="28"/>
              </w:rPr>
            </w:pPr>
            <w:r w:rsidRPr="00D832D0">
              <w:rPr>
                <w:sz w:val="28"/>
                <w:szCs w:val="28"/>
              </w:rPr>
              <w:t>2020</w:t>
            </w:r>
            <w:r w:rsidR="00764399" w:rsidRPr="00D832D0">
              <w:rPr>
                <w:sz w:val="28"/>
                <w:szCs w:val="28"/>
              </w:rPr>
              <w:t> </w:t>
            </w:r>
          </w:p>
        </w:tc>
        <w:tc>
          <w:tcPr>
            <w:tcW w:w="2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BE4C64" w:rsidP="003C1067">
            <w:pPr>
              <w:spacing w:before="120"/>
              <w:rPr>
                <w:sz w:val="28"/>
                <w:szCs w:val="28"/>
              </w:rPr>
            </w:pPr>
            <w:r w:rsidRPr="00D832D0">
              <w:rPr>
                <w:sz w:val="28"/>
                <w:szCs w:val="28"/>
              </w:rPr>
              <w:t>Bằng</w:t>
            </w:r>
            <w:r w:rsidRPr="00D832D0">
              <w:rPr>
                <w:spacing w:val="-5"/>
                <w:sz w:val="28"/>
                <w:szCs w:val="28"/>
              </w:rPr>
              <w:t xml:space="preserve"> </w:t>
            </w:r>
            <w:r w:rsidRPr="00D832D0">
              <w:rPr>
                <w:sz w:val="28"/>
                <w:szCs w:val="28"/>
              </w:rPr>
              <w:t>khen</w:t>
            </w:r>
            <w:r w:rsidRPr="00D832D0">
              <w:rPr>
                <w:spacing w:val="-4"/>
                <w:sz w:val="28"/>
                <w:szCs w:val="28"/>
              </w:rPr>
              <w:t xml:space="preserve"> </w:t>
            </w:r>
            <w:r w:rsidRPr="00D832D0">
              <w:rPr>
                <w:w w:val="99"/>
                <w:sz w:val="28"/>
                <w:szCs w:val="28"/>
              </w:rPr>
              <w:t xml:space="preserve">của </w:t>
            </w:r>
            <w:r w:rsidRPr="00D832D0">
              <w:rPr>
                <w:sz w:val="28"/>
                <w:szCs w:val="28"/>
              </w:rPr>
              <w:t>Ủy</w:t>
            </w:r>
            <w:r w:rsidRPr="00D832D0">
              <w:rPr>
                <w:spacing w:val="-3"/>
                <w:sz w:val="28"/>
                <w:szCs w:val="28"/>
              </w:rPr>
              <w:t xml:space="preserve"> </w:t>
            </w:r>
            <w:r w:rsidRPr="00D832D0">
              <w:rPr>
                <w:sz w:val="28"/>
                <w:szCs w:val="28"/>
              </w:rPr>
              <w:t>ban</w:t>
            </w:r>
            <w:r w:rsidRPr="00D832D0">
              <w:rPr>
                <w:spacing w:val="-3"/>
                <w:sz w:val="28"/>
                <w:szCs w:val="28"/>
              </w:rPr>
              <w:t xml:space="preserve"> </w:t>
            </w:r>
            <w:r w:rsidRPr="00D832D0">
              <w:rPr>
                <w:sz w:val="28"/>
                <w:szCs w:val="28"/>
              </w:rPr>
              <w:t>nhân</w:t>
            </w:r>
            <w:r w:rsidRPr="00D832D0">
              <w:rPr>
                <w:spacing w:val="-4"/>
                <w:sz w:val="28"/>
                <w:szCs w:val="28"/>
              </w:rPr>
              <w:t xml:space="preserve"> </w:t>
            </w:r>
            <w:r w:rsidRPr="00D832D0">
              <w:rPr>
                <w:w w:val="99"/>
                <w:sz w:val="28"/>
                <w:szCs w:val="28"/>
              </w:rPr>
              <w:t>dân Tỉnh</w:t>
            </w:r>
            <w:r w:rsidR="00764399" w:rsidRPr="00D832D0">
              <w:rPr>
                <w:sz w:val="28"/>
                <w:szCs w:val="28"/>
              </w:rPr>
              <w:t> </w:t>
            </w:r>
          </w:p>
        </w:tc>
        <w:tc>
          <w:tcPr>
            <w:tcW w:w="56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4399" w:rsidRPr="00D832D0" w:rsidRDefault="00BE4C64" w:rsidP="003C1067">
            <w:pPr>
              <w:spacing w:before="120"/>
              <w:rPr>
                <w:sz w:val="28"/>
                <w:szCs w:val="28"/>
              </w:rPr>
            </w:pPr>
            <w:r w:rsidRPr="00D832D0">
              <w:rPr>
                <w:sz w:val="28"/>
                <w:szCs w:val="28"/>
                <w:lang w:val="pt-BR"/>
              </w:rPr>
              <w:t>QĐ số 2541/ QĐ- UBND ngày 26 tháng 8 năm 2020 của UBND Tỉnh Hải Dương.</w:t>
            </w:r>
            <w:r w:rsidRPr="00D832D0">
              <w:rPr>
                <w:sz w:val="28"/>
                <w:szCs w:val="28"/>
              </w:rPr>
              <w:t> </w:t>
            </w:r>
            <w:r w:rsidR="00764399" w:rsidRPr="00D832D0">
              <w:rPr>
                <w:sz w:val="28"/>
                <w:szCs w:val="28"/>
              </w:rPr>
              <w:t> </w:t>
            </w:r>
          </w:p>
        </w:tc>
      </w:tr>
    </w:tbl>
    <w:p w:rsidR="00764399" w:rsidRPr="00D832D0" w:rsidRDefault="00764399" w:rsidP="00952AE6">
      <w:pPr>
        <w:spacing w:line="360" w:lineRule="auto"/>
        <w:rPr>
          <w:sz w:val="28"/>
          <w:szCs w:val="28"/>
        </w:rPr>
      </w:pPr>
      <w:r w:rsidRPr="00D832D0">
        <w:rPr>
          <w:sz w:val="28"/>
          <w:szCs w:val="28"/>
          <w:lang w:val="vi-VN"/>
        </w:rPr>
        <w:t>d) Uy tín, ảnh hưởng của Nhà giáo đối với học sinh, sinh viên, đồng nghiệp, với ngành và xã hội:</w:t>
      </w:r>
    </w:p>
    <w:p w:rsidR="0056223A" w:rsidRDefault="00FD4C42" w:rsidP="00952AE6">
      <w:pPr>
        <w:spacing w:line="360" w:lineRule="auto"/>
        <w:ind w:firstLine="720"/>
        <w:jc w:val="both"/>
        <w:rPr>
          <w:sz w:val="28"/>
          <w:szCs w:val="28"/>
        </w:rPr>
      </w:pPr>
      <w:r>
        <w:rPr>
          <w:sz w:val="28"/>
          <w:szCs w:val="28"/>
        </w:rPr>
        <w:t>Với quan điểm “ Dạy học không phải là chất đầy cái thùng rỗng mà là thắp lên những ngọn lửu đam mê”, tôi luôn gần gũi, dùng phương pháp giảng dạy phát huy năng lực giúp học sinh tự tin, tích cực học tập được học sinh tin yêu, kính trọng.</w:t>
      </w:r>
    </w:p>
    <w:p w:rsidR="00FD4C42" w:rsidRDefault="00FD4C42" w:rsidP="00952AE6">
      <w:pPr>
        <w:spacing w:line="360" w:lineRule="auto"/>
        <w:ind w:firstLine="720"/>
        <w:jc w:val="both"/>
        <w:rPr>
          <w:sz w:val="28"/>
          <w:szCs w:val="28"/>
        </w:rPr>
      </w:pPr>
      <w:r>
        <w:rPr>
          <w:sz w:val="28"/>
          <w:szCs w:val="28"/>
        </w:rPr>
        <w:lastRenderedPageBreak/>
        <w:t xml:space="preserve">Trong quản lý chỉ đạo tôi luôn sát sao với mọi hoạt động, </w:t>
      </w:r>
      <w:r w:rsidR="00406B72">
        <w:rPr>
          <w:sz w:val="28"/>
          <w:szCs w:val="28"/>
        </w:rPr>
        <w:t xml:space="preserve">luôn sáng tạo, gương mẫu đi đầu, sát cánh bên giáo viên vượt qua mọi khó khăn để hoàn thành tốt nhiệm vụ, cảm hoá giáo viên bằng năng lực và nhân cách, quy tụ tốt quần chúng tạo nên tập thể đoàn kết, vững mạnh, luôn được đồng nghiệp tin yêu quý mến. </w:t>
      </w:r>
    </w:p>
    <w:p w:rsidR="00406B72" w:rsidRPr="00FD4C42" w:rsidRDefault="00406B72" w:rsidP="00952AE6">
      <w:pPr>
        <w:spacing w:line="360" w:lineRule="auto"/>
        <w:ind w:firstLine="720"/>
        <w:jc w:val="both"/>
        <w:rPr>
          <w:sz w:val="28"/>
          <w:szCs w:val="28"/>
        </w:rPr>
      </w:pPr>
      <w:r>
        <w:rPr>
          <w:sz w:val="28"/>
          <w:szCs w:val="28"/>
        </w:rPr>
        <w:t>Tôi luôn tham gia tích cực mọi hoạt động của ngành giáo dục thành phố, tham gia kiểm tra chuyên môn nghiệp vụ các nhà trường, thực hiện các chuyên đề đổi mới phương pháp giảng dạy</w:t>
      </w:r>
      <w:r w:rsidR="00DF09CB">
        <w:rPr>
          <w:sz w:val="28"/>
          <w:szCs w:val="28"/>
        </w:rPr>
        <w:t>, bồi dưỡng giáo viên cấp tiểu học của thành phố. Từ năm học 2020-2021 toàn ngành thực hiện Chương trình GDPT 2018, tôi luôn đi đầu nghiên cứu nội dung chương trình, phương pháp, kĩ thuật dạy học, cách đánh giá học sinh bồi dưỡng giáo viên nhà trường và giáo viên cấp tiểu học toàn thành phố. Tôi luôn được các cấp lãnh đạo, cán bộ quản lý, giáo viên tin yêu, tín nhiệm.</w:t>
      </w:r>
    </w:p>
    <w:p w:rsidR="00764399" w:rsidRDefault="00764399" w:rsidP="00952AE6">
      <w:pPr>
        <w:spacing w:line="360" w:lineRule="auto"/>
        <w:rPr>
          <w:sz w:val="28"/>
          <w:szCs w:val="28"/>
          <w:lang w:val="vi-VN"/>
        </w:rPr>
      </w:pPr>
      <w:r w:rsidRPr="00D832D0">
        <w:rPr>
          <w:sz w:val="28"/>
          <w:szCs w:val="28"/>
          <w:lang w:val="vi-VN"/>
        </w:rPr>
        <w:t>đ) Đóng góp xây dựng đơn vị:</w:t>
      </w:r>
    </w:p>
    <w:p w:rsidR="005C7660" w:rsidRPr="005C7660" w:rsidRDefault="005C7660" w:rsidP="00952AE6">
      <w:pPr>
        <w:spacing w:line="360" w:lineRule="auto"/>
        <w:ind w:firstLine="720"/>
        <w:rPr>
          <w:sz w:val="28"/>
          <w:szCs w:val="28"/>
        </w:rPr>
      </w:pPr>
      <w:r>
        <w:rPr>
          <w:sz w:val="28"/>
          <w:szCs w:val="28"/>
        </w:rPr>
        <w:t xml:space="preserve"> Từ tháng 9/1994 là giáo viên ở các nhà trường Tiểu học Đồng Lạc, Tiểu học Sao Đỏ 1, Tiểu học Hoa Thám, tôi luôn hoàn thành xuất sắc nhiệm vụ được giao, tham gia tích cực các phong trào Hội thi, đạt giáo viên giỏi cấp Huyện.</w:t>
      </w:r>
    </w:p>
    <w:p w:rsidR="008F7372" w:rsidRPr="00D832D0" w:rsidRDefault="008F7372" w:rsidP="00952AE6">
      <w:pPr>
        <w:spacing w:line="360" w:lineRule="auto"/>
        <w:ind w:firstLine="720"/>
        <w:jc w:val="both"/>
        <w:rPr>
          <w:sz w:val="28"/>
          <w:szCs w:val="28"/>
        </w:rPr>
      </w:pPr>
      <w:r w:rsidRPr="00D832D0">
        <w:rPr>
          <w:sz w:val="28"/>
          <w:szCs w:val="28"/>
        </w:rPr>
        <w:t>Từ tháng 8/2009 đến thá</w:t>
      </w:r>
      <w:r w:rsidR="00C1561D" w:rsidRPr="00D832D0">
        <w:rPr>
          <w:sz w:val="28"/>
          <w:szCs w:val="28"/>
        </w:rPr>
        <w:t>ng 8/2013</w:t>
      </w:r>
      <w:r w:rsidRPr="00D832D0">
        <w:rPr>
          <w:sz w:val="28"/>
          <w:szCs w:val="28"/>
        </w:rPr>
        <w:t xml:space="preserve"> là Tổ trưởng Chuyên môn khối 4+5; </w:t>
      </w:r>
      <w:r w:rsidR="00C1561D" w:rsidRPr="00D832D0">
        <w:rPr>
          <w:sz w:val="28"/>
          <w:szCs w:val="28"/>
        </w:rPr>
        <w:t xml:space="preserve">Chủ tịch Công đoàn; Từ tháng 9/2013 đến tháng 5/2017 là Phó hiệu trưởng; Chủ tịch Công đoàn </w:t>
      </w:r>
      <w:r w:rsidRPr="00D832D0">
        <w:rPr>
          <w:sz w:val="28"/>
          <w:szCs w:val="28"/>
        </w:rPr>
        <w:t xml:space="preserve">Trường Tiểu học Sao Đỏ 1- Chí Linh- Hải Dương. </w:t>
      </w:r>
      <w:r w:rsidR="00C1561D" w:rsidRPr="00D832D0">
        <w:rPr>
          <w:sz w:val="28"/>
          <w:szCs w:val="28"/>
        </w:rPr>
        <w:t>Dù là giáo viên hay các bộ quản lý tôi luôn cố gắng không ngừng, t</w:t>
      </w:r>
      <w:r w:rsidRPr="00D832D0">
        <w:rPr>
          <w:sz w:val="28"/>
          <w:szCs w:val="28"/>
        </w:rPr>
        <w:t>rực tiếp</w:t>
      </w:r>
      <w:r w:rsidR="000F03ED" w:rsidRPr="00D832D0">
        <w:rPr>
          <w:sz w:val="28"/>
          <w:szCs w:val="28"/>
        </w:rPr>
        <w:t xml:space="preserve"> tham gia Hội thi Giáo viên </w:t>
      </w:r>
      <w:r w:rsidR="0056223A">
        <w:rPr>
          <w:sz w:val="28"/>
          <w:szCs w:val="28"/>
        </w:rPr>
        <w:t xml:space="preserve">dạy </w:t>
      </w:r>
      <w:r w:rsidR="000F03ED" w:rsidRPr="00D832D0">
        <w:rPr>
          <w:sz w:val="28"/>
          <w:szCs w:val="28"/>
        </w:rPr>
        <w:t xml:space="preserve">giỏi các cấp đạt giáo viên dạy giỏi cấp Tỉnh. </w:t>
      </w:r>
      <w:r w:rsidRPr="00D832D0">
        <w:rPr>
          <w:sz w:val="28"/>
          <w:szCs w:val="28"/>
        </w:rPr>
        <w:t xml:space="preserve"> Bồi dưỡng học sinh giỏi tham gia Hội thi cấp Tỉnh, Quốc gia đạt giải cao. </w:t>
      </w:r>
      <w:r w:rsidR="00C1561D" w:rsidRPr="00D832D0">
        <w:rPr>
          <w:sz w:val="28"/>
          <w:szCs w:val="28"/>
        </w:rPr>
        <w:t>Cùng Ban giám hiệu nhà trường x</w:t>
      </w:r>
      <w:r w:rsidRPr="00D832D0">
        <w:rPr>
          <w:sz w:val="28"/>
          <w:szCs w:val="28"/>
        </w:rPr>
        <w:t>ây dựng tậ</w:t>
      </w:r>
      <w:r w:rsidR="00C1561D" w:rsidRPr="00D832D0">
        <w:rPr>
          <w:sz w:val="28"/>
          <w:szCs w:val="28"/>
        </w:rPr>
        <w:t>p thể nhà trường đoàn kết thống nhất vượt khó từ trường luôn đứng tốp cuối vượt lên tốp đầu của huyện</w:t>
      </w:r>
      <w:r w:rsidR="00E8113D" w:rsidRPr="00D832D0">
        <w:rPr>
          <w:sz w:val="28"/>
          <w:szCs w:val="28"/>
        </w:rPr>
        <w:t xml:space="preserve"> (thành phố</w:t>
      </w:r>
      <w:r w:rsidR="00A15CD2" w:rsidRPr="00D832D0">
        <w:rPr>
          <w:sz w:val="28"/>
          <w:szCs w:val="28"/>
        </w:rPr>
        <w:t>)</w:t>
      </w:r>
      <w:r w:rsidR="00C1561D" w:rsidRPr="00D832D0">
        <w:rPr>
          <w:sz w:val="28"/>
          <w:szCs w:val="28"/>
        </w:rPr>
        <w:t xml:space="preserve"> đạt Tập thể Lao động Xuất sắc</w:t>
      </w:r>
      <w:r w:rsidR="000F03ED" w:rsidRPr="00D832D0">
        <w:rPr>
          <w:sz w:val="28"/>
          <w:szCs w:val="28"/>
        </w:rPr>
        <w:t>; Bằng khen của Bộ GD&amp;ĐT; Bằng khen của Chủ tịch UBND tỉnh; Bằng khen của LĐLĐ tỉnh; Bằng khen của Tổng Liên đoàn Lao động Việt Nam; Bằng Khen của Thủ tướng chính phủ, Huân chương Lao động hạng Ba.</w:t>
      </w:r>
    </w:p>
    <w:p w:rsidR="00B0296F" w:rsidRPr="00D832D0" w:rsidRDefault="000F03ED" w:rsidP="00952AE6">
      <w:pPr>
        <w:spacing w:line="360" w:lineRule="auto"/>
        <w:ind w:firstLine="720"/>
        <w:jc w:val="both"/>
        <w:rPr>
          <w:sz w:val="28"/>
          <w:szCs w:val="28"/>
        </w:rPr>
      </w:pPr>
      <w:r w:rsidRPr="00D832D0">
        <w:rPr>
          <w:sz w:val="28"/>
          <w:szCs w:val="28"/>
        </w:rPr>
        <w:t>Từ 19/5/2017 tôi được chuyển sang công tác tại trường Tiểu học Chu Văn An –Chí Linh- Hải Dương. Một ngôi trường vừa thành lập (Thành lập ngày 15/5/2017)</w:t>
      </w:r>
      <w:r w:rsidR="00853EA4" w:rsidRPr="00D832D0">
        <w:rPr>
          <w:sz w:val="28"/>
          <w:szCs w:val="28"/>
        </w:rPr>
        <w:t>, cơ sở vật chất được tiếp nhận từ trường THCS cũ chuyển đi</w:t>
      </w:r>
      <w:r w:rsidR="00E8113D" w:rsidRPr="00D832D0">
        <w:rPr>
          <w:sz w:val="28"/>
          <w:szCs w:val="28"/>
        </w:rPr>
        <w:t>,</w:t>
      </w:r>
      <w:r w:rsidR="00853EA4" w:rsidRPr="00D832D0">
        <w:rPr>
          <w:sz w:val="28"/>
          <w:szCs w:val="28"/>
        </w:rPr>
        <w:t xml:space="preserve"> mọi thứ thiếu thốn, giáo viên từ 9 trường Tiểu học trong thị xã chuyển về. Với vai trò là Phó hiệu trưởng, </w:t>
      </w:r>
      <w:r w:rsidR="00853EA4" w:rsidRPr="00D832D0">
        <w:rPr>
          <w:sz w:val="28"/>
          <w:szCs w:val="28"/>
        </w:rPr>
        <w:lastRenderedPageBreak/>
        <w:t xml:space="preserve">Chủ tịch Công đoàn trường, tôi cùng đồng chí Hiệu trưởng xây dựng mối đoàn kết nội bộ, tập thể thống nhất một lòng xây dựng nhà trường ngay năm học đầu tiên 2017-2018 đạt Tập thể Lao động xuất sắc; năm 2018-2019 nhà trường tiếp tục đạt tập thể Lao động xuất sắc; Bằng khen của Chủ tịch UBND Tỉnh. </w:t>
      </w:r>
    </w:p>
    <w:p w:rsidR="000F03ED" w:rsidRPr="00D832D0" w:rsidRDefault="00853EA4" w:rsidP="00952AE6">
      <w:pPr>
        <w:spacing w:line="360" w:lineRule="auto"/>
        <w:ind w:firstLine="720"/>
        <w:jc w:val="both"/>
        <w:rPr>
          <w:sz w:val="28"/>
          <w:szCs w:val="28"/>
        </w:rPr>
      </w:pPr>
      <w:r w:rsidRPr="00D832D0">
        <w:rPr>
          <w:sz w:val="28"/>
          <w:szCs w:val="28"/>
        </w:rPr>
        <w:t>T</w:t>
      </w:r>
      <w:r w:rsidR="00E8113D" w:rsidRPr="00D832D0">
        <w:rPr>
          <w:sz w:val="28"/>
          <w:szCs w:val="28"/>
        </w:rPr>
        <w:t xml:space="preserve">ừ 01/8/2019 trường tiểu học </w:t>
      </w:r>
      <w:r w:rsidR="005F0478">
        <w:rPr>
          <w:sz w:val="28"/>
          <w:szCs w:val="28"/>
        </w:rPr>
        <w:t xml:space="preserve">Chu Văn An </w:t>
      </w:r>
      <w:r w:rsidR="00E8113D" w:rsidRPr="00D832D0">
        <w:rPr>
          <w:sz w:val="28"/>
          <w:szCs w:val="28"/>
        </w:rPr>
        <w:t xml:space="preserve">sáp nhập với trường tiểu </w:t>
      </w:r>
      <w:r w:rsidR="005F0478" w:rsidRPr="00D832D0">
        <w:rPr>
          <w:sz w:val="28"/>
          <w:szCs w:val="28"/>
        </w:rPr>
        <w:t>Sao Đỏ 2</w:t>
      </w:r>
      <w:r w:rsidR="00E8113D" w:rsidRPr="00D832D0">
        <w:rPr>
          <w:sz w:val="28"/>
          <w:szCs w:val="28"/>
        </w:rPr>
        <w:t xml:space="preserve">, thành lập trường tiểu học Chu Văn An theo Quyết định số </w:t>
      </w:r>
      <w:r w:rsidR="00E8113D" w:rsidRPr="00D832D0">
        <w:rPr>
          <w:bCs/>
          <w:sz w:val="28"/>
          <w:szCs w:val="28"/>
          <w:lang w:val="nl-NL"/>
        </w:rPr>
        <w:t>826/QĐ-UBND của Ủy ban nhân dân thành phố Chí Linh. Trường có quy mô lớn 1538 học sinh, 43 lớp</w:t>
      </w:r>
      <w:r w:rsidR="00B0296F" w:rsidRPr="00D832D0">
        <w:rPr>
          <w:bCs/>
          <w:sz w:val="28"/>
          <w:szCs w:val="28"/>
          <w:lang w:val="nl-NL"/>
        </w:rPr>
        <w:t>. Là Phó hiệu trưởng; Chủ tịch Công đoàn nhà trường, tôi cùng các đồng chí trong Ban giám hiệu quy tụ quần chúng, phát huy thành tích đã đạt được tiếp tục xây dựng nhà trường 3 năm liền đạt Tập thể lao động xuất sắc; Bằng khen của CTUBND tỉnh; bằng khen của Liên đoàn lao động Tỉnh; Bằng khen của Tổng Liên đoàn lao động Việt Nam; Cờ thi đua của Thủ tướng Chính phủ. Chất lượng mũi nhọn, chất lượng toàn diện nhà trường luôn đứng đầu thành phố là điểm sáng của ngành giáo dục thành phố, là địa chỉ tin cậy của nhân dân địa phương.</w:t>
      </w:r>
    </w:p>
    <w:p w:rsidR="00764399" w:rsidRPr="00D832D0" w:rsidRDefault="00764399" w:rsidP="00952AE6">
      <w:pPr>
        <w:spacing w:line="360" w:lineRule="auto"/>
        <w:rPr>
          <w:sz w:val="28"/>
          <w:szCs w:val="28"/>
          <w:lang w:val="vi-VN"/>
        </w:rPr>
      </w:pPr>
      <w:r w:rsidRPr="00D832D0">
        <w:rPr>
          <w:sz w:val="28"/>
          <w:szCs w:val="28"/>
          <w:lang w:val="vi-VN"/>
        </w:rPr>
        <w:t>Thành tích của đơn vị trong 2 năm liền kề năm đề nghị (15):</w:t>
      </w:r>
    </w:p>
    <w:p w:rsidR="008E7D95" w:rsidRPr="00D832D0" w:rsidRDefault="008E7D95" w:rsidP="003C1067">
      <w:pPr>
        <w:spacing w:line="360" w:lineRule="auto"/>
        <w:rPr>
          <w:sz w:val="28"/>
          <w:szCs w:val="28"/>
        </w:rPr>
      </w:pPr>
      <w:r w:rsidRPr="00D832D0">
        <w:rPr>
          <w:b/>
          <w:sz w:val="28"/>
          <w:szCs w:val="28"/>
        </w:rPr>
        <w:t>Năm học 2019- 2020</w:t>
      </w:r>
      <w:r w:rsidRPr="00D832D0">
        <w:rPr>
          <w:sz w:val="28"/>
          <w:szCs w:val="28"/>
        </w:rPr>
        <w:t xml:space="preserve">: </w:t>
      </w:r>
    </w:p>
    <w:p w:rsidR="00637AEA" w:rsidRPr="00D832D0" w:rsidRDefault="00637AEA" w:rsidP="003C1067">
      <w:pPr>
        <w:pStyle w:val="ListParagraph"/>
        <w:spacing w:line="360" w:lineRule="auto"/>
        <w:ind w:left="0"/>
        <w:jc w:val="both"/>
        <w:rPr>
          <w:sz w:val="28"/>
          <w:szCs w:val="28"/>
        </w:rPr>
      </w:pPr>
      <w:r w:rsidRPr="00D832D0">
        <w:rPr>
          <w:sz w:val="28"/>
          <w:szCs w:val="28"/>
        </w:rPr>
        <w:t xml:space="preserve">Tập thể Lao động xuất sắc. </w:t>
      </w:r>
      <w:r w:rsidRPr="00D832D0">
        <w:rPr>
          <w:w w:val="95"/>
          <w:sz w:val="28"/>
          <w:szCs w:val="28"/>
        </w:rPr>
        <w:t>Quyết định số 2541/QĐ-UBND  ngày  26 tháng 8 năm 2020.</w:t>
      </w:r>
    </w:p>
    <w:p w:rsidR="008E7D95" w:rsidRPr="00D832D0" w:rsidRDefault="00637AEA" w:rsidP="003C1067">
      <w:pPr>
        <w:pStyle w:val="ListParagraph"/>
        <w:spacing w:line="360" w:lineRule="auto"/>
        <w:ind w:left="0"/>
        <w:jc w:val="both"/>
        <w:rPr>
          <w:sz w:val="28"/>
          <w:szCs w:val="28"/>
        </w:rPr>
      </w:pPr>
      <w:r w:rsidRPr="00D832D0">
        <w:rPr>
          <w:sz w:val="28"/>
          <w:szCs w:val="28"/>
        </w:rPr>
        <w:t>Bằng khen của LĐLĐ Tỉnh Hải Dương.</w:t>
      </w:r>
      <w:r w:rsidRPr="00D832D0">
        <w:rPr>
          <w:w w:val="95"/>
          <w:sz w:val="28"/>
          <w:szCs w:val="28"/>
        </w:rPr>
        <w:t xml:space="preserve"> Quyết định số 404/QĐ-LĐLĐ ngày 31/12/2020.</w:t>
      </w:r>
      <w:r w:rsidRPr="00D832D0">
        <w:rPr>
          <w:sz w:val="28"/>
          <w:szCs w:val="28"/>
        </w:rPr>
        <w:t xml:space="preserve"> </w:t>
      </w:r>
      <w:r w:rsidR="008E7D95" w:rsidRPr="00D832D0">
        <w:rPr>
          <w:sz w:val="28"/>
          <w:szCs w:val="28"/>
        </w:rPr>
        <w:t xml:space="preserve"> </w:t>
      </w:r>
    </w:p>
    <w:p w:rsidR="008E7D95" w:rsidRPr="00D832D0" w:rsidRDefault="00BE4C64" w:rsidP="003C1067">
      <w:pPr>
        <w:spacing w:line="360" w:lineRule="auto"/>
        <w:rPr>
          <w:b/>
          <w:sz w:val="28"/>
          <w:szCs w:val="28"/>
        </w:rPr>
      </w:pPr>
      <w:r w:rsidRPr="00D832D0">
        <w:rPr>
          <w:b/>
          <w:sz w:val="28"/>
          <w:szCs w:val="28"/>
        </w:rPr>
        <w:t xml:space="preserve">Năm học 2020-2021: </w:t>
      </w:r>
    </w:p>
    <w:p w:rsidR="008E7D95" w:rsidRPr="00D832D0" w:rsidRDefault="008E7D95" w:rsidP="003C1067">
      <w:pPr>
        <w:pStyle w:val="ListParagraph"/>
        <w:spacing w:line="360" w:lineRule="auto"/>
        <w:ind w:left="0"/>
        <w:rPr>
          <w:sz w:val="28"/>
          <w:szCs w:val="28"/>
        </w:rPr>
      </w:pPr>
      <w:r w:rsidRPr="00D832D0">
        <w:rPr>
          <w:sz w:val="28"/>
          <w:szCs w:val="28"/>
        </w:rPr>
        <w:t xml:space="preserve">Tập thể Lao động xuất sắc; </w:t>
      </w:r>
    </w:p>
    <w:p w:rsidR="00BE4C64" w:rsidRPr="00D832D0" w:rsidRDefault="008E7D95" w:rsidP="003C1067">
      <w:pPr>
        <w:pStyle w:val="ListParagraph"/>
        <w:spacing w:line="360" w:lineRule="auto"/>
        <w:ind w:left="0"/>
        <w:rPr>
          <w:sz w:val="28"/>
          <w:szCs w:val="28"/>
        </w:rPr>
      </w:pPr>
      <w:r w:rsidRPr="00D832D0">
        <w:rPr>
          <w:sz w:val="28"/>
          <w:szCs w:val="28"/>
        </w:rPr>
        <w:t>Bằng khen của CTUB ND Tỉnh.</w:t>
      </w:r>
    </w:p>
    <w:p w:rsidR="008E7D95" w:rsidRPr="00D832D0" w:rsidRDefault="008E7D95" w:rsidP="003C1067">
      <w:pPr>
        <w:pStyle w:val="ListParagraph"/>
        <w:spacing w:line="360" w:lineRule="auto"/>
        <w:ind w:left="0"/>
        <w:rPr>
          <w:sz w:val="28"/>
          <w:szCs w:val="28"/>
        </w:rPr>
      </w:pPr>
      <w:r w:rsidRPr="00D832D0">
        <w:rPr>
          <w:sz w:val="28"/>
          <w:szCs w:val="28"/>
        </w:rPr>
        <w:t>Bằng khen của Tổng LĐLĐ Việt Nam. Quyết định số 3209/QĐ-TLĐ ngày 14 tháng 9 năm 2021 của BCH Tổng LĐLĐ Việt Nam.</w:t>
      </w:r>
    </w:p>
    <w:p w:rsidR="008E7D95" w:rsidRPr="00D832D0" w:rsidRDefault="008E7D95" w:rsidP="003C1067">
      <w:pPr>
        <w:spacing w:line="360" w:lineRule="auto"/>
        <w:rPr>
          <w:sz w:val="28"/>
          <w:szCs w:val="28"/>
        </w:rPr>
      </w:pPr>
      <w:r w:rsidRPr="00D832D0">
        <w:rPr>
          <w:b/>
          <w:sz w:val="28"/>
          <w:szCs w:val="28"/>
        </w:rPr>
        <w:t>Năm học 2021-2022</w:t>
      </w:r>
      <w:r w:rsidRPr="00D832D0">
        <w:rPr>
          <w:sz w:val="28"/>
          <w:szCs w:val="28"/>
        </w:rPr>
        <w:t xml:space="preserve">: </w:t>
      </w:r>
    </w:p>
    <w:p w:rsidR="008E7D95" w:rsidRPr="00D832D0" w:rsidRDefault="008E7D95" w:rsidP="003C1067">
      <w:pPr>
        <w:spacing w:line="360" w:lineRule="auto"/>
        <w:rPr>
          <w:sz w:val="28"/>
          <w:szCs w:val="28"/>
        </w:rPr>
      </w:pPr>
      <w:r w:rsidRPr="00D832D0">
        <w:rPr>
          <w:sz w:val="28"/>
          <w:szCs w:val="28"/>
        </w:rPr>
        <w:t>Tập thể Lao động xuất sắc;</w:t>
      </w:r>
    </w:p>
    <w:p w:rsidR="008E7D95" w:rsidRPr="00D832D0" w:rsidRDefault="008E7D95" w:rsidP="003C1067">
      <w:pPr>
        <w:spacing w:line="360" w:lineRule="auto"/>
        <w:rPr>
          <w:sz w:val="28"/>
          <w:szCs w:val="28"/>
        </w:rPr>
      </w:pPr>
      <w:r w:rsidRPr="00D832D0">
        <w:rPr>
          <w:sz w:val="28"/>
          <w:szCs w:val="28"/>
        </w:rPr>
        <w:t>Cờ thi đua của Thủ tướng Chính phủ.</w:t>
      </w:r>
    </w:p>
    <w:p w:rsidR="00637AEA" w:rsidRPr="00D832D0" w:rsidRDefault="00637AEA" w:rsidP="003C1067">
      <w:pPr>
        <w:spacing w:line="360" w:lineRule="auto"/>
        <w:rPr>
          <w:sz w:val="28"/>
          <w:szCs w:val="28"/>
        </w:rPr>
      </w:pPr>
      <w:r w:rsidRPr="00D832D0">
        <w:rPr>
          <w:sz w:val="28"/>
          <w:szCs w:val="28"/>
        </w:rPr>
        <w:t>Bằng khen của LĐLĐ Tỉnh Hải Dương.</w:t>
      </w:r>
      <w:r w:rsidRPr="00D832D0">
        <w:rPr>
          <w:w w:val="95"/>
          <w:sz w:val="28"/>
          <w:szCs w:val="28"/>
        </w:rPr>
        <w:t xml:space="preserve"> </w:t>
      </w:r>
    </w:p>
    <w:p w:rsidR="00764399" w:rsidRPr="00D832D0" w:rsidRDefault="00764399" w:rsidP="00764399">
      <w:pPr>
        <w:spacing w:before="120" w:after="280" w:afterAutospacing="1"/>
        <w:rPr>
          <w:sz w:val="28"/>
          <w:szCs w:val="28"/>
        </w:rPr>
      </w:pPr>
      <w:r w:rsidRPr="00D832D0">
        <w:rPr>
          <w:sz w:val="28"/>
          <w:szCs w:val="28"/>
        </w:rPr>
        <w:t>e) Kỷ luật (thời gian, hình thức, lý do):</w:t>
      </w:r>
      <w:r w:rsidR="00637AEA" w:rsidRPr="00D832D0">
        <w:rPr>
          <w:sz w:val="28"/>
          <w:szCs w:val="28"/>
        </w:rPr>
        <w:t xml:space="preserve"> Không</w:t>
      </w:r>
    </w:p>
    <w:p w:rsidR="00764399" w:rsidRPr="00D832D0" w:rsidRDefault="00764399" w:rsidP="00764399">
      <w:pPr>
        <w:spacing w:before="120" w:after="280" w:afterAutospacing="1"/>
        <w:rPr>
          <w:sz w:val="28"/>
          <w:szCs w:val="28"/>
        </w:rPr>
      </w:pPr>
      <w:r w:rsidRPr="00D832D0">
        <w:rPr>
          <w:sz w:val="28"/>
          <w:szCs w:val="28"/>
          <w:lang w:val="vi-VN"/>
        </w:rPr>
        <w:lastRenderedPageBreak/>
        <w:t>Tôi cam kết chịu trách nhiệm trước pháp luật về tính xác thực của thông tin đã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4399" w:rsidRPr="00D832D0" w:rsidTr="00054E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4399" w:rsidRPr="00D832D0" w:rsidRDefault="00764399" w:rsidP="00054E79">
            <w:pPr>
              <w:spacing w:before="120"/>
              <w:jc w:val="center"/>
              <w:rPr>
                <w:sz w:val="28"/>
                <w:szCs w:val="28"/>
              </w:rPr>
            </w:pPr>
            <w:r w:rsidRPr="00D832D0">
              <w:rPr>
                <w:b/>
                <w:bCs/>
                <w:sz w:val="28"/>
                <w:szCs w:val="28"/>
              </w:rPr>
              <w:t xml:space="preserve">Xác nhận, đánh giá của đơn vị </w:t>
            </w:r>
            <w:r w:rsidRPr="00D832D0">
              <w:rPr>
                <w:sz w:val="28"/>
                <w:szCs w:val="28"/>
              </w:rPr>
              <w:t>(16)</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4399" w:rsidRPr="00D832D0" w:rsidRDefault="003C1067" w:rsidP="00054E79">
            <w:pPr>
              <w:spacing w:before="120"/>
              <w:jc w:val="center"/>
              <w:rPr>
                <w:i/>
                <w:iCs/>
                <w:sz w:val="28"/>
                <w:szCs w:val="28"/>
              </w:rPr>
            </w:pPr>
            <w:r w:rsidRPr="00C44E41">
              <w:rPr>
                <w:i/>
                <w:iCs/>
              </w:rPr>
              <w:t>Chí Linh,</w:t>
            </w:r>
            <w:r w:rsidR="00764399" w:rsidRPr="00C44E41">
              <w:rPr>
                <w:i/>
                <w:iCs/>
              </w:rPr>
              <w:t xml:space="preserve"> Ngày </w:t>
            </w:r>
            <w:r w:rsidRPr="00C44E41">
              <w:rPr>
                <w:i/>
                <w:iCs/>
              </w:rPr>
              <w:t>10</w:t>
            </w:r>
            <w:r w:rsidR="00764399" w:rsidRPr="00C44E41">
              <w:rPr>
                <w:i/>
                <w:iCs/>
              </w:rPr>
              <w:t>  </w:t>
            </w:r>
            <w:r w:rsidR="00764399" w:rsidRPr="00C44E41">
              <w:rPr>
                <w:i/>
                <w:iCs/>
                <w:shd w:val="solid" w:color="FFFFFF" w:fill="auto"/>
              </w:rPr>
              <w:t>tháng</w:t>
            </w:r>
            <w:r w:rsidR="00764399" w:rsidRPr="00C44E41">
              <w:rPr>
                <w:i/>
                <w:iCs/>
              </w:rPr>
              <w:t> </w:t>
            </w:r>
            <w:r w:rsidRPr="00C44E41">
              <w:rPr>
                <w:i/>
                <w:iCs/>
              </w:rPr>
              <w:t>11</w:t>
            </w:r>
            <w:r w:rsidR="00764399" w:rsidRPr="00C44E41">
              <w:rPr>
                <w:i/>
                <w:iCs/>
              </w:rPr>
              <w:t> </w:t>
            </w:r>
            <w:r w:rsidRPr="00C44E41">
              <w:rPr>
                <w:i/>
                <w:iCs/>
              </w:rPr>
              <w:t>năm 2022</w:t>
            </w:r>
            <w:r w:rsidR="00764399" w:rsidRPr="00C44E41">
              <w:rPr>
                <w:i/>
                <w:iCs/>
              </w:rPr>
              <w:br/>
            </w:r>
            <w:r w:rsidR="00764399" w:rsidRPr="00D832D0">
              <w:rPr>
                <w:b/>
                <w:sz w:val="28"/>
                <w:szCs w:val="28"/>
              </w:rPr>
              <w:t>Người khai</w:t>
            </w:r>
            <w:r w:rsidR="00764399" w:rsidRPr="00D832D0">
              <w:rPr>
                <w:sz w:val="28"/>
                <w:szCs w:val="28"/>
              </w:rPr>
              <w:t xml:space="preserve"> </w:t>
            </w:r>
            <w:r w:rsidR="00764399" w:rsidRPr="00D832D0">
              <w:rPr>
                <w:i/>
                <w:iCs/>
                <w:sz w:val="28"/>
                <w:szCs w:val="28"/>
              </w:rPr>
              <w:t>(ký tên)</w:t>
            </w:r>
          </w:p>
          <w:p w:rsidR="003C1067" w:rsidRPr="00D832D0" w:rsidRDefault="003C1067" w:rsidP="00054E79">
            <w:pPr>
              <w:spacing w:before="120"/>
              <w:jc w:val="center"/>
              <w:rPr>
                <w:i/>
                <w:iCs/>
                <w:sz w:val="28"/>
                <w:szCs w:val="28"/>
              </w:rPr>
            </w:pPr>
          </w:p>
          <w:p w:rsidR="003C1067" w:rsidRPr="00D832D0" w:rsidRDefault="003C1067" w:rsidP="00054E79">
            <w:pPr>
              <w:spacing w:before="120"/>
              <w:jc w:val="center"/>
              <w:rPr>
                <w:i/>
                <w:iCs/>
                <w:sz w:val="28"/>
                <w:szCs w:val="28"/>
              </w:rPr>
            </w:pPr>
          </w:p>
          <w:p w:rsidR="003C1067" w:rsidRPr="00D832D0" w:rsidRDefault="003C1067" w:rsidP="003C1067">
            <w:pPr>
              <w:spacing w:before="120"/>
              <w:rPr>
                <w:sz w:val="28"/>
                <w:szCs w:val="28"/>
              </w:rPr>
            </w:pPr>
            <w:r w:rsidRPr="00D832D0">
              <w:rPr>
                <w:iCs/>
                <w:sz w:val="28"/>
                <w:szCs w:val="28"/>
              </w:rPr>
              <w:t xml:space="preserve">                Nguyễn Thị Quyến</w:t>
            </w:r>
          </w:p>
        </w:tc>
      </w:tr>
    </w:tbl>
    <w:p w:rsidR="00637AEA" w:rsidRPr="00D832D0" w:rsidRDefault="00637AEA" w:rsidP="00952AE6">
      <w:pPr>
        <w:spacing w:before="120" w:after="280" w:afterAutospacing="1"/>
        <w:rPr>
          <w:b/>
          <w:bCs/>
          <w:sz w:val="28"/>
          <w:szCs w:val="28"/>
        </w:rPr>
      </w:pPr>
    </w:p>
    <w:sectPr w:rsidR="00637AEA" w:rsidRPr="00D832D0" w:rsidSect="003C475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643"/>
    <w:multiLevelType w:val="hybridMultilevel"/>
    <w:tmpl w:val="8A4639DC"/>
    <w:lvl w:ilvl="0" w:tplc="2CD68F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37188"/>
    <w:multiLevelType w:val="hybridMultilevel"/>
    <w:tmpl w:val="D5244088"/>
    <w:lvl w:ilvl="0" w:tplc="D21033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99"/>
    <w:rsid w:val="000460C1"/>
    <w:rsid w:val="00054E79"/>
    <w:rsid w:val="000657CD"/>
    <w:rsid w:val="00082BAA"/>
    <w:rsid w:val="000F03ED"/>
    <w:rsid w:val="002B7C66"/>
    <w:rsid w:val="003A5BE1"/>
    <w:rsid w:val="003B47C2"/>
    <w:rsid w:val="003C1067"/>
    <w:rsid w:val="003C4757"/>
    <w:rsid w:val="003E754E"/>
    <w:rsid w:val="00406B72"/>
    <w:rsid w:val="00455A84"/>
    <w:rsid w:val="004B4C10"/>
    <w:rsid w:val="0056223A"/>
    <w:rsid w:val="005C7660"/>
    <w:rsid w:val="005F0478"/>
    <w:rsid w:val="00637AEA"/>
    <w:rsid w:val="00753A3D"/>
    <w:rsid w:val="00764399"/>
    <w:rsid w:val="00777A78"/>
    <w:rsid w:val="007A2B16"/>
    <w:rsid w:val="00853EA4"/>
    <w:rsid w:val="008E7D95"/>
    <w:rsid w:val="008F7372"/>
    <w:rsid w:val="00906F84"/>
    <w:rsid w:val="00952AE6"/>
    <w:rsid w:val="00976A38"/>
    <w:rsid w:val="00A05C3B"/>
    <w:rsid w:val="00A10810"/>
    <w:rsid w:val="00A15CD2"/>
    <w:rsid w:val="00B0296F"/>
    <w:rsid w:val="00B475C7"/>
    <w:rsid w:val="00BE4C64"/>
    <w:rsid w:val="00C1561D"/>
    <w:rsid w:val="00C44E41"/>
    <w:rsid w:val="00C703E1"/>
    <w:rsid w:val="00D60D33"/>
    <w:rsid w:val="00D832D0"/>
    <w:rsid w:val="00DC7D18"/>
    <w:rsid w:val="00DF09CB"/>
    <w:rsid w:val="00E8113D"/>
    <w:rsid w:val="00E954D0"/>
    <w:rsid w:val="00EF3F31"/>
    <w:rsid w:val="00F61352"/>
    <w:rsid w:val="00FD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DD2B"/>
  <w15:chartTrackingRefBased/>
  <w15:docId w15:val="{BFC438F8-4BE4-49D2-A9AE-58912B10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9</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Tman75HD</dc:creator>
  <cp:keywords/>
  <dc:description/>
  <cp:lastModifiedBy>Tman75HD</cp:lastModifiedBy>
  <cp:revision>9</cp:revision>
  <dcterms:created xsi:type="dcterms:W3CDTF">2022-11-07T06:17:00Z</dcterms:created>
  <dcterms:modified xsi:type="dcterms:W3CDTF">2022-11-13T02:35:00Z</dcterms:modified>
</cp:coreProperties>
</file>